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4"/>
      </w:pPr>
      <w:r>
        <w:rPr>
          <w:color w:val="1B1B1B"/>
        </w:rPr>
        <w:t>СанПиН</w:t>
      </w:r>
      <w:r>
        <w:rPr>
          <w:color w:val="1B1B1B"/>
          <w:spacing w:val="-4"/>
        </w:rPr>
        <w:t> </w:t>
      </w:r>
      <w:r>
        <w:rPr>
          <w:color w:val="1B1B1B"/>
        </w:rPr>
        <w:t>для</w:t>
      </w:r>
      <w:r>
        <w:rPr>
          <w:color w:val="1B1B1B"/>
          <w:spacing w:val="-6"/>
        </w:rPr>
        <w:t> </w:t>
      </w:r>
      <w:r>
        <w:rPr>
          <w:color w:val="1B1B1B"/>
        </w:rPr>
        <w:t>детских</w:t>
      </w:r>
      <w:r>
        <w:rPr>
          <w:color w:val="1B1B1B"/>
          <w:spacing w:val="-3"/>
        </w:rPr>
        <w:t> </w:t>
      </w:r>
      <w:r>
        <w:rPr>
          <w:color w:val="1B1B1B"/>
        </w:rPr>
        <w:t>садов</w:t>
      </w:r>
      <w:r>
        <w:rPr>
          <w:color w:val="1B1B1B"/>
          <w:spacing w:val="-5"/>
        </w:rPr>
        <w:t> </w:t>
      </w:r>
      <w:r>
        <w:rPr>
          <w:color w:val="1B1B1B"/>
        </w:rPr>
        <w:t>в</w:t>
      </w:r>
      <w:r>
        <w:rPr>
          <w:color w:val="1B1B1B"/>
          <w:spacing w:val="-5"/>
        </w:rPr>
        <w:t> </w:t>
      </w:r>
      <w:r>
        <w:rPr>
          <w:color w:val="1B1B1B"/>
        </w:rPr>
        <w:t>2024</w:t>
      </w:r>
      <w:r>
        <w:rPr>
          <w:color w:val="1B1B1B"/>
          <w:spacing w:val="-2"/>
        </w:rPr>
        <w:t> </w:t>
      </w:r>
      <w:r>
        <w:rPr>
          <w:color w:val="1B1B1B"/>
          <w:spacing w:val="-4"/>
        </w:rPr>
        <w:t>году</w:t>
      </w:r>
    </w:p>
    <w:p>
      <w:pPr>
        <w:pStyle w:val="BodyText"/>
        <w:spacing w:before="281"/>
        <w:ind w:left="2" w:right="143" w:firstLine="0"/>
      </w:pPr>
      <w:r>
        <w:rPr>
          <w:color w:val="1B1B1B"/>
        </w:rPr>
        <w:t>Пристальное внимание государство уделяет дошкольным образовательным учреждениям, качеству их функционирования, безопасности пребывания в ДОУ детей. В этой связи разработаны СанПиН, которые в 2024 учебном году будут</w:t>
      </w:r>
      <w:r>
        <w:rPr>
          <w:color w:val="1B1B1B"/>
          <w:spacing w:val="-2"/>
        </w:rPr>
        <w:t> </w:t>
      </w:r>
      <w:r>
        <w:rPr>
          <w:color w:val="1B1B1B"/>
        </w:rPr>
        <w:t>регламентировать</w:t>
      </w:r>
      <w:r>
        <w:rPr>
          <w:color w:val="1B1B1B"/>
          <w:spacing w:val="-3"/>
        </w:rPr>
        <w:t> </w:t>
      </w:r>
      <w:r>
        <w:rPr>
          <w:color w:val="1B1B1B"/>
        </w:rPr>
        <w:t>деятельность</w:t>
      </w:r>
      <w:r>
        <w:rPr>
          <w:color w:val="1B1B1B"/>
          <w:spacing w:val="-5"/>
        </w:rPr>
        <w:t> </w:t>
      </w:r>
      <w:r>
        <w:rPr>
          <w:color w:val="1B1B1B"/>
        </w:rPr>
        <w:t>детских</w:t>
      </w:r>
      <w:r>
        <w:rPr>
          <w:color w:val="1B1B1B"/>
          <w:spacing w:val="-1"/>
        </w:rPr>
        <w:t> </w:t>
      </w:r>
      <w:r>
        <w:rPr>
          <w:color w:val="1B1B1B"/>
        </w:rPr>
        <w:t>садов,</w:t>
      </w:r>
      <w:r>
        <w:rPr>
          <w:color w:val="1B1B1B"/>
          <w:spacing w:val="-2"/>
        </w:rPr>
        <w:t> </w:t>
      </w:r>
      <w:r>
        <w:rPr>
          <w:color w:val="1B1B1B"/>
        </w:rPr>
        <w:t>соблюдение</w:t>
      </w:r>
      <w:r>
        <w:rPr>
          <w:color w:val="1B1B1B"/>
          <w:spacing w:val="-1"/>
        </w:rPr>
        <w:t> </w:t>
      </w:r>
      <w:r>
        <w:rPr>
          <w:color w:val="1B1B1B"/>
        </w:rPr>
        <w:t>требований которых контролируется Роспотребнадзором и уполномоченными органами на местах.</w:t>
      </w:r>
    </w:p>
    <w:p>
      <w:pPr>
        <w:pStyle w:val="BodyText"/>
        <w:spacing w:before="281"/>
        <w:ind w:left="2" w:right="139" w:firstLine="0"/>
      </w:pPr>
      <w:r>
        <w:rPr>
          <w:color w:val="1B1B1B"/>
        </w:rPr>
        <w:t>Поскольку документы обновились, следует рассмотреть, какие нормативные требования выдвигаются детским садам в 2024 году, какая ответственность ждет тех, кто решит проигнорировать утвержденные нормативы СанПиН детского сада.</w:t>
      </w:r>
    </w:p>
    <w:p>
      <w:pPr>
        <w:pStyle w:val="BodyText"/>
        <w:spacing w:before="280"/>
        <w:ind w:left="2" w:right="135" w:firstLine="0"/>
      </w:pPr>
      <w:r>
        <w:rPr>
          <w:color w:val="1B1B1B"/>
        </w:rPr>
        <w:t>Внимание! Если у вас возникнут вопросы, можете бесплатно проконсультироваться в чате с юристом внизу экрана или позвонить по телефонам:</w:t>
      </w:r>
      <w:r>
        <w:rPr>
          <w:color w:val="1B1B1B"/>
          <w:spacing w:val="-1"/>
        </w:rPr>
        <w:t> </w:t>
      </w:r>
      <w:r>
        <w:rPr>
          <w:color w:val="416DD2"/>
          <w:u w:val="single" w:color="416DD2"/>
        </w:rPr>
        <w:t>+7</w:t>
      </w:r>
      <w:r>
        <w:rPr>
          <w:color w:val="416DD2"/>
          <w:spacing w:val="75"/>
          <w:u w:val="single" w:color="416DD2"/>
        </w:rPr>
        <w:t>   </w:t>
      </w:r>
      <w:r>
        <w:rPr>
          <w:color w:val="416DD2"/>
          <w:u w:val="single" w:color="416DD2"/>
        </w:rPr>
        <w:t>(499)</w:t>
      </w:r>
      <w:r>
        <w:rPr>
          <w:color w:val="416DD2"/>
          <w:spacing w:val="75"/>
          <w:u w:val="single" w:color="416DD2"/>
        </w:rPr>
        <w:t>   </w:t>
      </w:r>
      <w:r>
        <w:rPr>
          <w:color w:val="416DD2"/>
          <w:u w:val="single" w:color="416DD2"/>
        </w:rPr>
        <w:t>938-45-06</w:t>
      </w:r>
      <w:r>
        <w:rPr>
          <w:color w:val="416DD2"/>
          <w:spacing w:val="-1"/>
        </w:rPr>
        <w:t> </w:t>
      </w:r>
      <w:r>
        <w:rPr>
          <w:color w:val="1B1B1B"/>
        </w:rPr>
        <w:t>Москва; </w:t>
      </w:r>
      <w:r>
        <w:rPr>
          <w:color w:val="416DD2"/>
          <w:u w:val="single" w:color="416DD2"/>
        </w:rPr>
        <w:t>+7</w:t>
      </w:r>
      <w:r>
        <w:rPr>
          <w:color w:val="416DD2"/>
          <w:spacing w:val="76"/>
          <w:u w:val="single" w:color="416DD2"/>
        </w:rPr>
        <w:t>   </w:t>
      </w:r>
      <w:r>
        <w:rPr>
          <w:color w:val="416DD2"/>
          <w:u w:val="single" w:color="416DD2"/>
        </w:rPr>
        <w:t>(812)</w:t>
      </w:r>
      <w:r>
        <w:rPr>
          <w:color w:val="416DD2"/>
          <w:spacing w:val="75"/>
          <w:u w:val="single" w:color="416DD2"/>
        </w:rPr>
        <w:t>   </w:t>
      </w:r>
      <w:r>
        <w:rPr>
          <w:color w:val="416DD2"/>
          <w:u w:val="single" w:color="416DD2"/>
        </w:rPr>
        <w:t>467-35-49</w:t>
      </w:r>
      <w:r>
        <w:rPr>
          <w:color w:val="416DD2"/>
          <w:spacing w:val="1"/>
        </w:rPr>
        <w:t> </w:t>
      </w:r>
      <w:r>
        <w:rPr>
          <w:color w:val="1B1B1B"/>
          <w:spacing w:val="-2"/>
        </w:rPr>
        <w:t>Санкт-</w:t>
      </w:r>
    </w:p>
    <w:p>
      <w:pPr>
        <w:pStyle w:val="BodyText"/>
        <w:spacing w:before="1"/>
        <w:ind w:left="2" w:firstLine="0"/>
      </w:pPr>
      <w:r>
        <w:rPr>
          <w:color w:val="1B1B1B"/>
        </w:rPr>
        <w:t>Петербург;</w:t>
      </w:r>
      <w:r>
        <w:rPr>
          <w:color w:val="1B1B1B"/>
          <w:spacing w:val="-5"/>
        </w:rPr>
        <w:t> </w:t>
      </w:r>
      <w:r>
        <w:rPr>
          <w:color w:val="416DD2"/>
          <w:u w:val="single" w:color="416DD2"/>
        </w:rPr>
        <w:t>+7</w:t>
      </w:r>
      <w:r>
        <w:rPr>
          <w:color w:val="416DD2"/>
          <w:spacing w:val="-4"/>
          <w:u w:val="single" w:color="416DD2"/>
        </w:rPr>
        <w:t> </w:t>
      </w:r>
      <w:r>
        <w:rPr>
          <w:color w:val="416DD2"/>
          <w:u w:val="single" w:color="416DD2"/>
        </w:rPr>
        <w:t>(800)</w:t>
      </w:r>
      <w:r>
        <w:rPr>
          <w:color w:val="416DD2"/>
          <w:spacing w:val="-8"/>
          <w:u w:val="single" w:color="416DD2"/>
        </w:rPr>
        <w:t> </w:t>
      </w:r>
      <w:r>
        <w:rPr>
          <w:color w:val="416DD2"/>
          <w:u w:val="single" w:color="416DD2"/>
        </w:rPr>
        <w:t>350-10-92</w:t>
      </w:r>
      <w:r>
        <w:rPr>
          <w:color w:val="416DD2"/>
          <w:spacing w:val="-3"/>
        </w:rPr>
        <w:t> </w:t>
      </w:r>
      <w:r>
        <w:rPr>
          <w:color w:val="1B1B1B"/>
        </w:rPr>
        <w:t>Бесплатный</w:t>
      </w:r>
      <w:r>
        <w:rPr>
          <w:color w:val="1B1B1B"/>
          <w:spacing w:val="-5"/>
        </w:rPr>
        <w:t> </w:t>
      </w:r>
      <w:r>
        <w:rPr>
          <w:color w:val="1B1B1B"/>
        </w:rPr>
        <w:t>звонок</w:t>
      </w:r>
      <w:r>
        <w:rPr>
          <w:color w:val="1B1B1B"/>
          <w:spacing w:val="-5"/>
        </w:rPr>
        <w:t> </w:t>
      </w:r>
      <w:r>
        <w:rPr>
          <w:color w:val="1B1B1B"/>
        </w:rPr>
        <w:t>для</w:t>
      </w:r>
      <w:r>
        <w:rPr>
          <w:color w:val="1B1B1B"/>
          <w:spacing w:val="-6"/>
        </w:rPr>
        <w:t> </w:t>
      </w:r>
      <w:r>
        <w:rPr>
          <w:color w:val="1B1B1B"/>
        </w:rPr>
        <w:t>всей</w:t>
      </w:r>
      <w:r>
        <w:rPr>
          <w:color w:val="1B1B1B"/>
          <w:spacing w:val="-7"/>
        </w:rPr>
        <w:t> </w:t>
      </w:r>
      <w:r>
        <w:rPr>
          <w:color w:val="1B1B1B"/>
          <w:spacing w:val="-2"/>
        </w:rPr>
        <w:t>России.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280"/>
        <w:ind w:left="0" w:firstLine="0"/>
        <w:jc w:val="left"/>
      </w:pPr>
    </w:p>
    <w:p>
      <w:pPr>
        <w:pStyle w:val="Heading1"/>
      </w:pPr>
      <w:r>
        <w:rPr>
          <w:color w:val="1B1B1B"/>
        </w:rPr>
        <w:t>Что</w:t>
      </w:r>
      <w:r>
        <w:rPr>
          <w:color w:val="1B1B1B"/>
          <w:spacing w:val="-5"/>
        </w:rPr>
        <w:t> </w:t>
      </w:r>
      <w:r>
        <w:rPr>
          <w:color w:val="1B1B1B"/>
        </w:rPr>
        <w:t>такое</w:t>
      </w:r>
      <w:r>
        <w:rPr>
          <w:color w:val="1B1B1B"/>
          <w:spacing w:val="-3"/>
        </w:rPr>
        <w:t> </w:t>
      </w:r>
      <w:r>
        <w:rPr>
          <w:color w:val="1B1B1B"/>
        </w:rPr>
        <w:t>СанПиН</w:t>
      </w:r>
      <w:r>
        <w:rPr>
          <w:color w:val="1B1B1B"/>
          <w:spacing w:val="-6"/>
        </w:rPr>
        <w:t> </w:t>
      </w:r>
      <w:r>
        <w:rPr>
          <w:color w:val="1B1B1B"/>
        </w:rPr>
        <w:t>и</w:t>
      </w:r>
      <w:r>
        <w:rPr>
          <w:color w:val="1B1B1B"/>
          <w:spacing w:val="-4"/>
        </w:rPr>
        <w:t> </w:t>
      </w:r>
      <w:r>
        <w:rPr>
          <w:color w:val="1B1B1B"/>
        </w:rPr>
        <w:t>какую</w:t>
      </w:r>
      <w:r>
        <w:rPr>
          <w:color w:val="1B1B1B"/>
          <w:spacing w:val="-4"/>
        </w:rPr>
        <w:t> </w:t>
      </w:r>
      <w:r>
        <w:rPr>
          <w:color w:val="1B1B1B"/>
        </w:rPr>
        <w:t>роль</w:t>
      </w:r>
      <w:r>
        <w:rPr>
          <w:color w:val="1B1B1B"/>
          <w:spacing w:val="-3"/>
        </w:rPr>
        <w:t> </w:t>
      </w:r>
      <w:r>
        <w:rPr>
          <w:color w:val="1B1B1B"/>
        </w:rPr>
        <w:t>он</w:t>
      </w:r>
      <w:r>
        <w:rPr>
          <w:color w:val="1B1B1B"/>
          <w:spacing w:val="-2"/>
        </w:rPr>
        <w:t> </w:t>
      </w:r>
      <w:r>
        <w:rPr>
          <w:color w:val="1B1B1B"/>
        </w:rPr>
        <w:t>играет</w:t>
      </w:r>
      <w:r>
        <w:rPr>
          <w:color w:val="1B1B1B"/>
          <w:spacing w:val="-2"/>
        </w:rPr>
        <w:t> </w:t>
      </w:r>
      <w:r>
        <w:rPr>
          <w:color w:val="1B1B1B"/>
        </w:rPr>
        <w:t>в</w:t>
      </w:r>
      <w:r>
        <w:rPr>
          <w:color w:val="1B1B1B"/>
          <w:spacing w:val="-4"/>
        </w:rPr>
        <w:t> </w:t>
      </w:r>
      <w:r>
        <w:rPr>
          <w:color w:val="1B1B1B"/>
        </w:rPr>
        <w:t>детских</w:t>
      </w:r>
      <w:r>
        <w:rPr>
          <w:color w:val="1B1B1B"/>
          <w:spacing w:val="-1"/>
        </w:rPr>
        <w:t> </w:t>
      </w:r>
      <w:r>
        <w:rPr>
          <w:color w:val="1B1B1B"/>
          <w:spacing w:val="-2"/>
        </w:rPr>
        <w:t>садах?</w:t>
      </w:r>
    </w:p>
    <w:p>
      <w:pPr>
        <w:pStyle w:val="BodyText"/>
        <w:spacing w:before="280"/>
        <w:ind w:left="2" w:right="136" w:firstLine="0"/>
      </w:pPr>
      <w:r>
        <w:rPr>
          <w:color w:val="1B1B1B"/>
        </w:rPr>
        <w:t>СанПиН детского сада (ДОУ, ДОО) – это нормативно-правовой акт, устанавливающий нормы и правила деятельности дошкольных организаций.</w:t>
      </w:r>
    </w:p>
    <w:p>
      <w:pPr>
        <w:pStyle w:val="BodyText"/>
        <w:spacing w:before="281"/>
        <w:ind w:left="2" w:right="141" w:firstLine="0"/>
      </w:pPr>
      <w:r>
        <w:rPr>
          <w:color w:val="1B1B1B"/>
        </w:rPr>
        <w:t>СанПиН детского сада содержит требования к режиму дня воспитанников, организации питания и медицинского обслуживания, гигиене, материальной базе, прилегающей территории ДОУ, игровым и прогулочным зонам.</w:t>
      </w:r>
    </w:p>
    <w:p>
      <w:pPr>
        <w:pStyle w:val="BodyText"/>
        <w:spacing w:before="280"/>
        <w:ind w:left="2" w:right="147" w:firstLine="0"/>
      </w:pPr>
      <w:r>
        <w:rPr>
          <w:color w:val="1B1B1B"/>
        </w:rPr>
        <w:t>В 2024 учебном году руководители и работники дошкольных учреждений обязаны руководствоваться следующим перечнем СанПиН детского сада:</w:t>
      </w:r>
    </w:p>
    <w:tbl>
      <w:tblPr>
        <w:tblW w:w="0" w:type="auto"/>
        <w:jc w:val="left"/>
        <w:tblInd w:w="17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  <w:insideH w:val="single" w:sz="6" w:space="0" w:color="D7D7D7"/>
          <w:insideV w:val="single" w:sz="6" w:space="0" w:color="D7D7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4"/>
        <w:gridCol w:w="6179"/>
      </w:tblGrid>
      <w:tr>
        <w:trPr>
          <w:trHeight w:val="440" w:hRule="atLeast"/>
        </w:trPr>
        <w:tc>
          <w:tcPr>
            <w:tcW w:w="3164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Номер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СанПиН</w:t>
            </w:r>
          </w:p>
        </w:tc>
        <w:tc>
          <w:tcPr>
            <w:tcW w:w="6179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>
        <w:trPr>
          <w:trHeight w:val="765" w:hRule="atLeast"/>
        </w:trPr>
        <w:tc>
          <w:tcPr>
            <w:tcW w:w="3164" w:type="dxa"/>
          </w:tcPr>
          <w:p>
            <w:pPr>
              <w:pStyle w:val="TableParagraph"/>
              <w:spacing w:before="223"/>
              <w:rPr>
                <w:sz w:val="28"/>
              </w:rPr>
            </w:pPr>
            <w:hyperlink r:id="rId6">
              <w:r>
                <w:rPr>
                  <w:color w:val="416DD2"/>
                  <w:sz w:val="28"/>
                  <w:u w:val="single" w:color="416DD2"/>
                </w:rPr>
                <w:t>СанПиН</w:t>
              </w:r>
              <w:r>
                <w:rPr>
                  <w:color w:val="416DD2"/>
                  <w:spacing w:val="-17"/>
                  <w:sz w:val="28"/>
                  <w:u w:val="single" w:color="416DD2"/>
                </w:rPr>
                <w:t> </w:t>
              </w:r>
              <w:r>
                <w:rPr>
                  <w:color w:val="416DD2"/>
                  <w:sz w:val="28"/>
                  <w:u w:val="single" w:color="416DD2"/>
                </w:rPr>
                <w:t>2.3/2.4.3590-</w:t>
              </w:r>
              <w:r>
                <w:rPr>
                  <w:color w:val="416DD2"/>
                  <w:spacing w:val="-5"/>
                  <w:sz w:val="28"/>
                  <w:u w:val="single" w:color="416DD2"/>
                </w:rPr>
                <w:t>20</w:t>
              </w:r>
            </w:hyperlink>
          </w:p>
        </w:tc>
        <w:tc>
          <w:tcPr>
            <w:tcW w:w="6179" w:type="dxa"/>
          </w:tcPr>
          <w:p>
            <w:pPr>
              <w:pStyle w:val="TableParagraph"/>
              <w:tabs>
                <w:tab w:pos="2191" w:val="left" w:leader="none"/>
                <w:tab w:pos="4174" w:val="left" w:leader="none"/>
                <w:tab w:pos="5914" w:val="left" w:leader="none"/>
              </w:tabs>
              <w:spacing w:before="62"/>
              <w:ind w:right="111" w:firstLine="69"/>
              <w:rPr>
                <w:sz w:val="28"/>
              </w:rPr>
            </w:pPr>
            <w:r>
              <w:rPr>
                <w:spacing w:val="-2"/>
                <w:sz w:val="28"/>
              </w:rPr>
              <w:t>Предъявляют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требования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 </w:t>
            </w:r>
            <w:r>
              <w:rPr>
                <w:sz w:val="28"/>
              </w:rPr>
              <w:t>организации питания в детском саду.</w:t>
            </w:r>
          </w:p>
        </w:tc>
      </w:tr>
      <w:tr>
        <w:trPr>
          <w:trHeight w:val="1087" w:hRule="atLeast"/>
        </w:trPr>
        <w:tc>
          <w:tcPr>
            <w:tcW w:w="3164" w:type="dxa"/>
          </w:tcPr>
          <w:p>
            <w:pPr>
              <w:pStyle w:val="TableParagraph"/>
              <w:spacing w:before="59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rPr>
                <w:sz w:val="28"/>
              </w:rPr>
            </w:pPr>
            <w:hyperlink r:id="rId7">
              <w:r>
                <w:rPr>
                  <w:color w:val="416DD2"/>
                  <w:sz w:val="28"/>
                  <w:u w:val="single" w:color="416DD2"/>
                </w:rPr>
                <w:t>СанПиН</w:t>
              </w:r>
              <w:r>
                <w:rPr>
                  <w:color w:val="416DD2"/>
                  <w:spacing w:val="-13"/>
                  <w:sz w:val="28"/>
                  <w:u w:val="single" w:color="416DD2"/>
                </w:rPr>
                <w:t> </w:t>
              </w:r>
              <w:r>
                <w:rPr>
                  <w:color w:val="416DD2"/>
                  <w:sz w:val="28"/>
                  <w:u w:val="single" w:color="416DD2"/>
                </w:rPr>
                <w:t>3.3686-</w:t>
              </w:r>
              <w:r>
                <w:rPr>
                  <w:color w:val="416DD2"/>
                  <w:spacing w:val="-5"/>
                  <w:sz w:val="28"/>
                  <w:u w:val="single" w:color="416DD2"/>
                </w:rPr>
                <w:t>21</w:t>
              </w:r>
            </w:hyperlink>
          </w:p>
        </w:tc>
        <w:tc>
          <w:tcPr>
            <w:tcW w:w="6179" w:type="dxa"/>
          </w:tcPr>
          <w:p>
            <w:pPr>
              <w:pStyle w:val="TableParagraph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Перечень нормативных требований с целью профилактики инфекционных заболеваний в </w:t>
            </w:r>
            <w:r>
              <w:rPr>
                <w:spacing w:val="-4"/>
                <w:sz w:val="28"/>
              </w:rPr>
              <w:t>ДОУ.</w:t>
            </w:r>
          </w:p>
        </w:tc>
      </w:tr>
      <w:tr>
        <w:trPr>
          <w:trHeight w:val="1086" w:hRule="atLeast"/>
        </w:trPr>
        <w:tc>
          <w:tcPr>
            <w:tcW w:w="3164" w:type="dxa"/>
          </w:tcPr>
          <w:p>
            <w:pPr>
              <w:pStyle w:val="TableParagraph"/>
              <w:spacing w:before="59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rPr>
                <w:sz w:val="28"/>
              </w:rPr>
            </w:pPr>
            <w:hyperlink r:id="rId8">
              <w:r>
                <w:rPr>
                  <w:color w:val="416DD2"/>
                  <w:sz w:val="28"/>
                  <w:u w:val="single" w:color="416DD2"/>
                </w:rPr>
                <w:t>СанПиН</w:t>
              </w:r>
              <w:r>
                <w:rPr>
                  <w:color w:val="416DD2"/>
                  <w:spacing w:val="-14"/>
                  <w:sz w:val="28"/>
                  <w:u w:val="single" w:color="416DD2"/>
                </w:rPr>
                <w:t> </w:t>
              </w:r>
              <w:r>
                <w:rPr>
                  <w:color w:val="416DD2"/>
                  <w:sz w:val="28"/>
                  <w:u w:val="single" w:color="416DD2"/>
                </w:rPr>
                <w:t>1.2.3685-</w:t>
              </w:r>
              <w:r>
                <w:rPr>
                  <w:color w:val="416DD2"/>
                  <w:spacing w:val="-5"/>
                  <w:sz w:val="28"/>
                  <w:u w:val="single" w:color="416DD2"/>
                </w:rPr>
                <w:t>21</w:t>
              </w:r>
            </w:hyperlink>
          </w:p>
        </w:tc>
        <w:tc>
          <w:tcPr>
            <w:tcW w:w="6179" w:type="dxa"/>
          </w:tcPr>
          <w:p>
            <w:pPr>
              <w:pStyle w:val="TableParagraph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t>Регулирует вопросы создания условий безопасной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безвредной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среды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обитания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людей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в 2024 году.</w:t>
            </w:r>
          </w:p>
        </w:tc>
      </w:tr>
    </w:tbl>
    <w:p>
      <w:pPr>
        <w:pStyle w:val="BodyText"/>
        <w:spacing w:before="281"/>
        <w:ind w:left="2" w:right="143" w:firstLine="0"/>
      </w:pPr>
      <w:r>
        <w:rPr>
          <w:color w:val="1B1B1B"/>
        </w:rPr>
        <w:t>Помимо СанПиН детского сада к руководству необходимо принять Санитарные Правила: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751" w:top="1040" w:bottom="940" w:left="1700" w:right="708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77" w:after="0"/>
        <w:ind w:left="721" w:right="141" w:hanging="360"/>
        <w:jc w:val="both"/>
        <w:rPr>
          <w:sz w:val="28"/>
        </w:rPr>
      </w:pPr>
      <w:r>
        <w:rPr>
          <w:color w:val="1B1B1B"/>
          <w:sz w:val="28"/>
        </w:rPr>
        <w:t>СП</w:t>
      </w:r>
      <w:r>
        <w:rPr>
          <w:color w:val="1B1B1B"/>
          <w:spacing w:val="-2"/>
          <w:sz w:val="28"/>
        </w:rPr>
        <w:t> </w:t>
      </w:r>
      <w:hyperlink r:id="rId9">
        <w:r>
          <w:rPr>
            <w:color w:val="416DD2"/>
            <w:sz w:val="28"/>
            <w:u w:val="single" w:color="416DD2"/>
          </w:rPr>
          <w:t>2.4.3648-20</w:t>
        </w:r>
      </w:hyperlink>
      <w:r>
        <w:rPr>
          <w:color w:val="416DD2"/>
          <w:sz w:val="28"/>
        </w:rPr>
        <w:t> </w:t>
      </w:r>
      <w:r>
        <w:rPr>
          <w:color w:val="1B1B1B"/>
          <w:sz w:val="28"/>
        </w:rPr>
        <w:t>устанавливающие ряд требований к учреждениям, вып</w:t>
      </w:r>
      <w:hyperlink r:id="rId9">
        <w:r>
          <w:rPr>
            <w:color w:val="1B1B1B"/>
            <w:sz w:val="28"/>
          </w:rPr>
          <w:t>олняющим</w:t>
        </w:r>
      </w:hyperlink>
      <w:r>
        <w:rPr>
          <w:color w:val="1B1B1B"/>
          <w:sz w:val="28"/>
        </w:rPr>
        <w:t> функции воспитания и обучения детей;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  <w:tab w:pos="6619" w:val="left" w:leader="none"/>
          <w:tab w:pos="9205" w:val="left" w:leader="none"/>
        </w:tabs>
        <w:spacing w:line="240" w:lineRule="auto" w:before="0" w:after="0"/>
        <w:ind w:left="721" w:right="140" w:hanging="360"/>
        <w:jc w:val="both"/>
        <w:rPr>
          <w:sz w:val="28"/>
        </w:rPr>
      </w:pPr>
      <w:r>
        <w:rPr>
          <w:color w:val="1B1B1B"/>
          <w:sz w:val="28"/>
        </w:rPr>
        <w:t>СП </w:t>
      </w:r>
      <w:hyperlink r:id="rId10">
        <w:r>
          <w:rPr>
            <w:color w:val="416DD2"/>
            <w:sz w:val="28"/>
            <w:u w:val="single" w:color="416DD2"/>
          </w:rPr>
          <w:t>3.1./2.4.3598-20</w:t>
        </w:r>
      </w:hyperlink>
      <w:r>
        <w:rPr>
          <w:color w:val="416DD2"/>
          <w:sz w:val="28"/>
        </w:rPr>
        <w:t> </w:t>
      </w:r>
      <w:r>
        <w:rPr>
          <w:color w:val="1B1B1B"/>
          <w:sz w:val="28"/>
        </w:rPr>
        <w:t>регламентирующие</w:t>
        <w:tab/>
      </w:r>
      <w:r>
        <w:rPr>
          <w:color w:val="1B1B1B"/>
          <w:spacing w:val="-2"/>
          <w:sz w:val="28"/>
        </w:rPr>
        <w:t>содержание</w:t>
      </w:r>
      <w:r>
        <w:rPr>
          <w:color w:val="1B1B1B"/>
          <w:sz w:val="28"/>
        </w:rPr>
        <w:tab/>
      </w:r>
      <w:r>
        <w:rPr>
          <w:color w:val="1B1B1B"/>
          <w:spacing w:val="-10"/>
          <w:sz w:val="28"/>
        </w:rPr>
        <w:t>и </w:t>
      </w:r>
      <w:r>
        <w:rPr>
          <w:color w:val="1B1B1B"/>
          <w:sz w:val="28"/>
        </w:rPr>
        <w:t>функционирование учреждений образования во время угрозы распространения новой волны инфекции, координирующие, в том числе, работу детских садов.</w:t>
      </w:r>
    </w:p>
    <w:p>
      <w:pPr>
        <w:pStyle w:val="Heading1"/>
        <w:spacing w:before="279"/>
        <w:jc w:val="left"/>
      </w:pPr>
      <w:r>
        <w:rPr>
          <w:color w:val="1B1B1B"/>
        </w:rPr>
        <w:t>Нововведения</w:t>
      </w:r>
      <w:r>
        <w:rPr>
          <w:color w:val="1B1B1B"/>
          <w:spacing w:val="-7"/>
        </w:rPr>
        <w:t> </w:t>
      </w:r>
      <w:r>
        <w:rPr>
          <w:color w:val="1B1B1B"/>
        </w:rPr>
        <w:t>в</w:t>
      </w:r>
      <w:r>
        <w:rPr>
          <w:color w:val="1B1B1B"/>
          <w:spacing w:val="-6"/>
        </w:rPr>
        <w:t> </w:t>
      </w:r>
      <w:r>
        <w:rPr>
          <w:color w:val="1B1B1B"/>
        </w:rPr>
        <w:t>СанПиН</w:t>
      </w:r>
      <w:r>
        <w:rPr>
          <w:color w:val="1B1B1B"/>
          <w:spacing w:val="-5"/>
        </w:rPr>
        <w:t> </w:t>
      </w:r>
      <w:r>
        <w:rPr>
          <w:color w:val="1B1B1B"/>
        </w:rPr>
        <w:t>для</w:t>
      </w:r>
      <w:r>
        <w:rPr>
          <w:color w:val="1B1B1B"/>
          <w:spacing w:val="-5"/>
        </w:rPr>
        <w:t> </w:t>
      </w:r>
      <w:r>
        <w:rPr>
          <w:color w:val="1B1B1B"/>
        </w:rPr>
        <w:t>детских</w:t>
      </w:r>
      <w:r>
        <w:rPr>
          <w:color w:val="1B1B1B"/>
          <w:spacing w:val="-7"/>
        </w:rPr>
        <w:t> </w:t>
      </w:r>
      <w:r>
        <w:rPr>
          <w:color w:val="1B1B1B"/>
          <w:spacing w:val="-2"/>
        </w:rPr>
        <w:t>садов</w:t>
      </w:r>
    </w:p>
    <w:p>
      <w:pPr>
        <w:pStyle w:val="BodyText"/>
        <w:spacing w:before="280"/>
        <w:ind w:left="2" w:firstLine="0"/>
        <w:jc w:val="left"/>
      </w:pPr>
      <w:r>
        <w:rPr>
          <w:color w:val="1B1B1B"/>
        </w:rPr>
        <w:t>Претерпели</w:t>
      </w:r>
      <w:r>
        <w:rPr>
          <w:color w:val="1B1B1B"/>
          <w:spacing w:val="-7"/>
        </w:rPr>
        <w:t> </w:t>
      </w:r>
      <w:r>
        <w:rPr>
          <w:color w:val="1B1B1B"/>
        </w:rPr>
        <w:t>изменения</w:t>
      </w:r>
      <w:r>
        <w:rPr>
          <w:color w:val="1B1B1B"/>
          <w:spacing w:val="-6"/>
        </w:rPr>
        <w:t> </w:t>
      </w:r>
      <w:r>
        <w:rPr>
          <w:color w:val="1B1B1B"/>
        </w:rPr>
        <w:t>санитарные</w:t>
      </w:r>
      <w:r>
        <w:rPr>
          <w:color w:val="1B1B1B"/>
          <w:spacing w:val="-7"/>
        </w:rPr>
        <w:t> </w:t>
      </w:r>
      <w:r>
        <w:rPr>
          <w:color w:val="1B1B1B"/>
        </w:rPr>
        <w:t>правила</w:t>
      </w:r>
      <w:r>
        <w:rPr>
          <w:color w:val="1B1B1B"/>
          <w:spacing w:val="-7"/>
        </w:rPr>
        <w:t> </w:t>
      </w:r>
      <w:r>
        <w:rPr>
          <w:color w:val="1B1B1B"/>
        </w:rPr>
        <w:t>и</w:t>
      </w:r>
      <w:r>
        <w:rPr>
          <w:color w:val="1B1B1B"/>
          <w:spacing w:val="-6"/>
        </w:rPr>
        <w:t> </w:t>
      </w:r>
      <w:r>
        <w:rPr>
          <w:color w:val="1B1B1B"/>
        </w:rPr>
        <w:t>нормативы.</w:t>
      </w:r>
      <w:r>
        <w:rPr>
          <w:color w:val="1B1B1B"/>
          <w:spacing w:val="-10"/>
        </w:rPr>
        <w:t> </w:t>
      </w:r>
      <w:r>
        <w:rPr>
          <w:color w:val="1B1B1B"/>
          <w:spacing w:val="-2"/>
        </w:rPr>
        <w:t>Ужесточены: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1" w:after="0"/>
        <w:ind w:left="721" w:right="138" w:hanging="360"/>
        <w:jc w:val="left"/>
        <w:rPr>
          <w:sz w:val="28"/>
        </w:rPr>
      </w:pPr>
      <w:r>
        <w:rPr>
          <w:color w:val="1B1B1B"/>
          <w:sz w:val="28"/>
        </w:rPr>
        <w:t>требования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к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качеству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материально-технического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оснащения,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зонам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пребывания детей;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1" w:lineRule="exact" w:before="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нормативы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санитарно-гигиенического</w:t>
      </w:r>
      <w:r>
        <w:rPr>
          <w:color w:val="1B1B1B"/>
          <w:spacing w:val="-14"/>
          <w:sz w:val="28"/>
        </w:rPr>
        <w:t> </w:t>
      </w:r>
      <w:r>
        <w:rPr>
          <w:color w:val="1B1B1B"/>
          <w:spacing w:val="-2"/>
          <w:sz w:val="28"/>
        </w:rPr>
        <w:t>состояния;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2" w:hanging="360"/>
        <w:jc w:val="left"/>
        <w:rPr>
          <w:sz w:val="28"/>
        </w:rPr>
      </w:pPr>
      <w:r>
        <w:rPr>
          <w:color w:val="1B1B1B"/>
          <w:sz w:val="28"/>
        </w:rPr>
        <w:t>требования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контроля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качества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питания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питьевой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воды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ДОУ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по</w:t>
      </w:r>
      <w:r>
        <w:rPr>
          <w:color w:val="1B1B1B"/>
          <w:spacing w:val="80"/>
          <w:sz w:val="28"/>
        </w:rPr>
        <w:t> </w:t>
      </w:r>
      <w:r>
        <w:rPr>
          <w:color w:val="1B1B1B"/>
          <w:spacing w:val="-2"/>
          <w:sz w:val="28"/>
        </w:rPr>
        <w:t>СанПиН;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142" w:hanging="360"/>
        <w:jc w:val="both"/>
        <w:rPr>
          <w:sz w:val="28"/>
        </w:rPr>
      </w:pPr>
      <w:r>
        <w:rPr>
          <w:color w:val="1B1B1B"/>
          <w:sz w:val="28"/>
        </w:rPr>
        <w:t>условия организации безопасного пребывания воспитанников в дошкольном образовательном учреждении (установка камер видеонаблюдения, пожарной сигнализации, обучение персонала действиям в чрезвычайных ситуациях).</w:t>
      </w:r>
    </w:p>
    <w:p>
      <w:pPr>
        <w:pStyle w:val="Heading1"/>
        <w:spacing w:before="280"/>
        <w:jc w:val="left"/>
      </w:pPr>
      <w:r>
        <w:rPr>
          <w:color w:val="1B1B1B"/>
        </w:rPr>
        <w:t>Нормы</w:t>
      </w:r>
      <w:r>
        <w:rPr>
          <w:color w:val="1B1B1B"/>
          <w:spacing w:val="-4"/>
        </w:rPr>
        <w:t> </w:t>
      </w:r>
      <w:r>
        <w:rPr>
          <w:color w:val="1B1B1B"/>
        </w:rPr>
        <w:t>питания</w:t>
      </w:r>
      <w:r>
        <w:rPr>
          <w:color w:val="1B1B1B"/>
          <w:spacing w:val="-4"/>
        </w:rPr>
        <w:t> </w:t>
      </w:r>
      <w:r>
        <w:rPr>
          <w:color w:val="1B1B1B"/>
        </w:rPr>
        <w:t>в</w:t>
      </w:r>
      <w:r>
        <w:rPr>
          <w:color w:val="1B1B1B"/>
          <w:spacing w:val="-3"/>
        </w:rPr>
        <w:t> </w:t>
      </w:r>
      <w:r>
        <w:rPr>
          <w:color w:val="1B1B1B"/>
        </w:rPr>
        <w:t>детском</w:t>
      </w:r>
      <w:r>
        <w:rPr>
          <w:color w:val="1B1B1B"/>
          <w:spacing w:val="-3"/>
        </w:rPr>
        <w:t> </w:t>
      </w:r>
      <w:r>
        <w:rPr>
          <w:color w:val="1B1B1B"/>
        </w:rPr>
        <w:t>саду</w:t>
      </w:r>
      <w:r>
        <w:rPr>
          <w:color w:val="1B1B1B"/>
          <w:spacing w:val="-5"/>
        </w:rPr>
        <w:t> </w:t>
      </w:r>
      <w:r>
        <w:rPr>
          <w:color w:val="1B1B1B"/>
        </w:rPr>
        <w:t>по</w:t>
      </w:r>
      <w:r>
        <w:rPr>
          <w:color w:val="1B1B1B"/>
          <w:spacing w:val="-2"/>
        </w:rPr>
        <w:t> СанПиН</w:t>
      </w:r>
    </w:p>
    <w:p>
      <w:pPr>
        <w:pStyle w:val="BodyText"/>
        <w:spacing w:before="280"/>
        <w:ind w:left="2" w:firstLine="0"/>
        <w:jc w:val="left"/>
      </w:pPr>
      <w:r>
        <w:rPr>
          <w:color w:val="1B1B1B"/>
        </w:rPr>
        <w:t>Ориентируясь</w:t>
      </w:r>
      <w:r>
        <w:rPr>
          <w:color w:val="1B1B1B"/>
          <w:spacing w:val="-9"/>
        </w:rPr>
        <w:t> </w:t>
      </w:r>
      <w:r>
        <w:rPr>
          <w:color w:val="1B1B1B"/>
        </w:rPr>
        <w:t>на</w:t>
      </w:r>
      <w:r>
        <w:rPr>
          <w:color w:val="1B1B1B"/>
          <w:spacing w:val="-6"/>
        </w:rPr>
        <w:t> </w:t>
      </w:r>
      <w:r>
        <w:rPr>
          <w:color w:val="1B1B1B"/>
        </w:rPr>
        <w:t>установки</w:t>
      </w:r>
      <w:r>
        <w:rPr>
          <w:color w:val="1B1B1B"/>
          <w:spacing w:val="-2"/>
        </w:rPr>
        <w:t> </w:t>
      </w:r>
      <w:hyperlink r:id="rId6">
        <w:r>
          <w:rPr>
            <w:color w:val="416DD2"/>
            <w:u w:val="single" w:color="416DD2"/>
          </w:rPr>
          <w:t>СанПиН</w:t>
        </w:r>
        <w:r>
          <w:rPr>
            <w:color w:val="416DD2"/>
            <w:spacing w:val="-9"/>
            <w:u w:val="single" w:color="416DD2"/>
          </w:rPr>
          <w:t> </w:t>
        </w:r>
        <w:r>
          <w:rPr>
            <w:color w:val="416DD2"/>
            <w:u w:val="single" w:color="416DD2"/>
          </w:rPr>
          <w:t>2.32.4.3590-20</w:t>
        </w:r>
      </w:hyperlink>
      <w:r>
        <w:rPr>
          <w:color w:val="416DD2"/>
          <w:spacing w:val="-4"/>
        </w:rPr>
        <w:t> </w:t>
      </w:r>
      <w:r>
        <w:rPr>
          <w:color w:val="1B1B1B"/>
        </w:rPr>
        <w:t>в</w:t>
      </w:r>
      <w:r>
        <w:rPr>
          <w:color w:val="1B1B1B"/>
          <w:spacing w:val="-6"/>
        </w:rPr>
        <w:t> </w:t>
      </w:r>
      <w:r>
        <w:rPr>
          <w:color w:val="1B1B1B"/>
        </w:rPr>
        <w:t>2024</w:t>
      </w:r>
      <w:r>
        <w:rPr>
          <w:color w:val="1B1B1B"/>
          <w:spacing w:val="-8"/>
        </w:rPr>
        <w:t> </w:t>
      </w:r>
      <w:r>
        <w:rPr>
          <w:color w:val="1B1B1B"/>
          <w:spacing w:val="-2"/>
        </w:rPr>
        <w:t>году: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1" w:after="0"/>
        <w:ind w:left="721" w:right="136" w:hanging="360"/>
        <w:jc w:val="both"/>
        <w:rPr>
          <w:sz w:val="28"/>
        </w:rPr>
      </w:pPr>
      <w:r>
        <w:rPr>
          <w:color w:val="1B1B1B"/>
          <w:sz w:val="28"/>
        </w:rPr>
        <w:t>в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дошкольном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образовательном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учреждении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обязательно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наличие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меню, которое утверждает руководитель, если кормление детей обеспечивает организация общепита, ИП меню должен утверждать руководитель поставщика услуги, либо индивидуальный предприниматель с обязательным согласованием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с руководством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дошкольного учреждения (п. 8.1.3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9" w:hanging="360"/>
        <w:jc w:val="both"/>
        <w:rPr>
          <w:sz w:val="28"/>
        </w:rPr>
      </w:pPr>
      <w:r>
        <w:rPr>
          <w:color w:val="1B1B1B"/>
          <w:sz w:val="28"/>
        </w:rPr>
        <w:t>в основное меню детского сада предписывается включение блюд горячего питания, содержание блюд для дополнительного питания и если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есть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необходимость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–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для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диетического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питания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(п.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8.1.2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0" w:hanging="360"/>
        <w:jc w:val="both"/>
        <w:rPr>
          <w:sz w:val="28"/>
        </w:rPr>
      </w:pPr>
      <w:r>
        <w:rPr>
          <w:color w:val="1B1B1B"/>
          <w:sz w:val="28"/>
        </w:rPr>
        <w:t>в детском саду по СанПиН запрещено подменять горячее питание буфетной продукцией (п. 8.1.2);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2" w:hanging="360"/>
        <w:jc w:val="both"/>
      </w:pPr>
      <w:r>
        <w:rPr>
          <w:color w:val="1B1B1B"/>
        </w:rPr>
        <w:t>если отсутствует второй завтрак, то количество калорий, потребляемых в основной завтрак, увеличивается на пять процентов (п. 8.1.2.1.);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5" w:hanging="360"/>
        <w:jc w:val="both"/>
        <w:rPr>
          <w:sz w:val="28"/>
        </w:rPr>
      </w:pPr>
      <w:r>
        <w:rPr>
          <w:color w:val="1B1B1B"/>
          <w:sz w:val="28"/>
        </w:rPr>
        <w:t>если дети находятся в дошкольном учреждении в течение 12-ти часов, то допускается не только отдельный полдник, но и полдник уплотненный, куда включаются блюда ужина, на которые приходится 30% калорий суточного потребления (п. 8.1.2.2.);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отклонение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от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норм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потребляемых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калорий</w:t>
      </w:r>
      <w:r>
        <w:rPr>
          <w:color w:val="1B1B1B"/>
          <w:spacing w:val="-16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день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не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должно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превышать пяти процентов (п. 8.1.2.3);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0" w:footer="751" w:top="1040" w:bottom="940" w:left="1700" w:right="708"/>
        </w:sect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74" w:after="0"/>
        <w:ind w:left="721" w:right="145" w:hanging="360"/>
        <w:jc w:val="both"/>
        <w:rPr>
          <w:sz w:val="28"/>
        </w:rPr>
      </w:pPr>
      <w:r>
        <w:rPr>
          <w:color w:val="1B1B1B"/>
          <w:sz w:val="28"/>
        </w:rPr>
        <w:t>меню составляется отдельно для каждой возрастной группы детского сада на четырнадцать дней (п. 8.1.4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меню в детском саду по СанПиН можно корректировать, учитывая национальные, территориальные отличия в питании, соблюдая нормативы содержания главных пищевых продуктов (п. 8.1.5);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2" w:hanging="360"/>
        <w:jc w:val="both"/>
      </w:pPr>
      <w:r>
        <w:rPr>
          <w:color w:val="1B1B1B"/>
        </w:rPr>
        <w:t>разрешено производить замену продуктов и блюд в соответствии с приложением 11 </w:t>
      </w:r>
      <w:hyperlink r:id="rId6">
        <w:r>
          <w:rPr>
            <w:color w:val="416DD2"/>
            <w:u w:val="single" w:color="416DD2"/>
          </w:rPr>
          <w:t>СанПиН 2.32.4.3590-20</w:t>
        </w:r>
      </w:hyperlink>
      <w:r>
        <w:rPr>
          <w:color w:val="416DD2"/>
        </w:rPr>
        <w:t> </w:t>
      </w:r>
      <w:r>
        <w:rPr>
          <w:color w:val="1B1B1B"/>
        </w:rPr>
        <w:t>(п. 8.1.4);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5" w:hanging="360"/>
        <w:jc w:val="both"/>
        <w:rPr>
          <w:sz w:val="28"/>
        </w:rPr>
      </w:pPr>
      <w:r>
        <w:rPr>
          <w:color w:val="1B1B1B"/>
          <w:sz w:val="28"/>
        </w:rPr>
        <w:t>запрещено</w:t>
      </w:r>
      <w:r>
        <w:rPr>
          <w:color w:val="1B1B1B"/>
          <w:spacing w:val="66"/>
          <w:sz w:val="28"/>
        </w:rPr>
        <w:t>  </w:t>
      </w:r>
      <w:r>
        <w:rPr>
          <w:color w:val="1B1B1B"/>
          <w:sz w:val="28"/>
        </w:rPr>
        <w:t>использование</w:t>
      </w:r>
      <w:r>
        <w:rPr>
          <w:color w:val="1B1B1B"/>
          <w:spacing w:val="66"/>
          <w:sz w:val="28"/>
        </w:rPr>
        <w:t>  </w:t>
      </w:r>
      <w:r>
        <w:rPr>
          <w:color w:val="1B1B1B"/>
          <w:sz w:val="28"/>
        </w:rPr>
        <w:t>продуктов,</w:t>
      </w:r>
      <w:r>
        <w:rPr>
          <w:color w:val="1B1B1B"/>
          <w:spacing w:val="65"/>
          <w:sz w:val="28"/>
        </w:rPr>
        <w:t>  </w:t>
      </w:r>
      <w:r>
        <w:rPr>
          <w:color w:val="1B1B1B"/>
          <w:sz w:val="28"/>
        </w:rPr>
        <w:t>указанных</w:t>
      </w:r>
      <w:r>
        <w:rPr>
          <w:color w:val="1B1B1B"/>
          <w:spacing w:val="66"/>
          <w:sz w:val="28"/>
        </w:rPr>
        <w:t>  </w:t>
      </w:r>
      <w:r>
        <w:rPr>
          <w:color w:val="1B1B1B"/>
          <w:sz w:val="28"/>
        </w:rPr>
        <w:t>в</w:t>
      </w:r>
      <w:r>
        <w:rPr>
          <w:color w:val="1B1B1B"/>
          <w:spacing w:val="65"/>
          <w:sz w:val="28"/>
        </w:rPr>
        <w:t>  </w:t>
      </w:r>
      <w:r>
        <w:rPr>
          <w:color w:val="1B1B1B"/>
          <w:sz w:val="28"/>
        </w:rPr>
        <w:t>приложении 6 </w:t>
      </w:r>
      <w:hyperlink r:id="rId6">
        <w:r>
          <w:rPr>
            <w:color w:val="416DD2"/>
            <w:sz w:val="28"/>
            <w:u w:val="single" w:color="416DD2"/>
          </w:rPr>
          <w:t>СанПиН 2.32.4.3590-20</w:t>
        </w:r>
      </w:hyperlink>
      <w:r>
        <w:rPr>
          <w:color w:val="416DD2"/>
          <w:sz w:val="28"/>
        </w:rPr>
        <w:t> </w:t>
      </w:r>
      <w:r>
        <w:rPr>
          <w:color w:val="1B1B1B"/>
          <w:sz w:val="28"/>
        </w:rPr>
        <w:t>(п. 8.1.9);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9" w:hanging="360"/>
        <w:jc w:val="both"/>
        <w:rPr>
          <w:sz w:val="28"/>
        </w:rPr>
      </w:pPr>
      <w:r>
        <w:rPr>
          <w:color w:val="1B1B1B"/>
          <w:sz w:val="28"/>
        </w:rPr>
        <w:t>с целью пополнения детского организма витаминами и необходимыми микроэлементами, следует давать детям витаминизированную промышленную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продукцию,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соки,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поваренную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йодированную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пищевую соль (п. 8.1.6);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в 2024 году для родителей должна быть доступна подробная информация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об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основном,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дополнительном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диетическом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меню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на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день в детском саду (п. 8.1.7.);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7" w:hanging="360"/>
        <w:jc w:val="both"/>
        <w:rPr>
          <w:sz w:val="28"/>
        </w:rPr>
      </w:pPr>
      <w:r>
        <w:rPr>
          <w:color w:val="1B1B1B"/>
          <w:sz w:val="28"/>
        </w:rPr>
        <w:t>для контроля качества питания ежедневно снимается суточная проба с приготовленных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блюд,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которая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хранится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холодильнике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двое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суток</w:t>
      </w:r>
      <w:r>
        <w:rPr>
          <w:color w:val="1B1B1B"/>
          <w:spacing w:val="-16"/>
          <w:sz w:val="28"/>
        </w:rPr>
        <w:t> </w:t>
      </w:r>
      <w:r>
        <w:rPr>
          <w:color w:val="1B1B1B"/>
          <w:sz w:val="28"/>
        </w:rPr>
        <w:t>при t+2 — +6°C (п. 8.1.10);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для категории детей, которым рекомендовано диетическое питание, в дошкольном учреждении утверждается диетическое меню, составленное на основании рекомендаций врача (п. 8.2.1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детей с диетическим питанием, разрешено кормить домашней едой, переданной родителями, при условии, что блюда будут храниться в холодильнике и разогреваться в микроволновых печах (п. 8.2.3);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8" w:hanging="360"/>
        <w:jc w:val="both"/>
        <w:rPr>
          <w:sz w:val="28"/>
        </w:rPr>
      </w:pPr>
      <w:r>
        <w:rPr>
          <w:color w:val="1B1B1B"/>
          <w:sz w:val="28"/>
        </w:rPr>
        <w:t>организуя дополнительное питание, следует помнить о запрете использовать продукты из списка, размещенного в приложении 6 (п. </w:t>
      </w:r>
      <w:r>
        <w:rPr>
          <w:color w:val="1B1B1B"/>
          <w:spacing w:val="-2"/>
          <w:sz w:val="28"/>
        </w:rPr>
        <w:t>8.3.1).</w:t>
      </w:r>
    </w:p>
    <w:p>
      <w:pPr>
        <w:pStyle w:val="Heading1"/>
        <w:spacing w:before="278"/>
        <w:ind w:right="145"/>
      </w:pPr>
      <w:r>
        <w:rPr>
          <w:color w:val="1B1B1B"/>
        </w:rPr>
        <w:t>Технологическая карта блюд и сервировка столов в детских садах по СанПиН в 2024 году</w:t>
      </w:r>
    </w:p>
    <w:p>
      <w:pPr>
        <w:pStyle w:val="BodyText"/>
        <w:spacing w:before="280"/>
        <w:ind w:left="2" w:right="138" w:firstLine="0"/>
      </w:pPr>
      <w:r>
        <w:rPr>
          <w:color w:val="1B1B1B"/>
        </w:rPr>
        <w:t>СанПиН не устанавливает единый образец технологических карт в детском саду. Каждое учреждение составляет свои технологические карты на основании</w:t>
      </w:r>
      <w:r>
        <w:rPr>
          <w:color w:val="1B1B1B"/>
          <w:spacing w:val="-8"/>
        </w:rPr>
        <w:t> </w:t>
      </w:r>
      <w:r>
        <w:rPr>
          <w:color w:val="1B1B1B"/>
        </w:rPr>
        <w:t>Сборника</w:t>
      </w:r>
      <w:r>
        <w:rPr>
          <w:color w:val="1B1B1B"/>
          <w:spacing w:val="-9"/>
        </w:rPr>
        <w:t> </w:t>
      </w:r>
      <w:r>
        <w:rPr>
          <w:color w:val="1B1B1B"/>
        </w:rPr>
        <w:t>рецептур</w:t>
      </w:r>
      <w:r>
        <w:rPr>
          <w:color w:val="1B1B1B"/>
          <w:spacing w:val="-10"/>
        </w:rPr>
        <w:t> </w:t>
      </w:r>
      <w:r>
        <w:rPr>
          <w:color w:val="1B1B1B"/>
        </w:rPr>
        <w:t>блюд</w:t>
      </w:r>
      <w:r>
        <w:rPr>
          <w:color w:val="1B1B1B"/>
          <w:spacing w:val="-10"/>
        </w:rPr>
        <w:t> </w:t>
      </w:r>
      <w:r>
        <w:rPr>
          <w:color w:val="1B1B1B"/>
        </w:rPr>
        <w:t>и</w:t>
      </w:r>
      <w:r>
        <w:rPr>
          <w:color w:val="1B1B1B"/>
          <w:spacing w:val="-8"/>
        </w:rPr>
        <w:t> </w:t>
      </w:r>
      <w:r>
        <w:rPr>
          <w:color w:val="1B1B1B"/>
        </w:rPr>
        <w:t>кулинарных</w:t>
      </w:r>
      <w:r>
        <w:rPr>
          <w:color w:val="1B1B1B"/>
          <w:spacing w:val="-10"/>
        </w:rPr>
        <w:t> </w:t>
      </w:r>
      <w:r>
        <w:rPr>
          <w:color w:val="1B1B1B"/>
        </w:rPr>
        <w:t>изделий</w:t>
      </w:r>
      <w:r>
        <w:rPr>
          <w:color w:val="1B1B1B"/>
          <w:spacing w:val="-11"/>
        </w:rPr>
        <w:t> </w:t>
      </w:r>
      <w:r>
        <w:rPr>
          <w:color w:val="1B1B1B"/>
        </w:rPr>
        <w:t>для</w:t>
      </w:r>
      <w:r>
        <w:rPr>
          <w:color w:val="1B1B1B"/>
          <w:spacing w:val="-11"/>
        </w:rPr>
        <w:t> </w:t>
      </w:r>
      <w:r>
        <w:rPr>
          <w:color w:val="1B1B1B"/>
        </w:rPr>
        <w:t>питания</w:t>
      </w:r>
      <w:r>
        <w:rPr>
          <w:color w:val="1B1B1B"/>
          <w:spacing w:val="-11"/>
        </w:rPr>
        <w:t> </w:t>
      </w:r>
      <w:r>
        <w:rPr>
          <w:color w:val="1B1B1B"/>
        </w:rPr>
        <w:t>детей в</w:t>
      </w:r>
      <w:r>
        <w:rPr>
          <w:color w:val="1B1B1B"/>
          <w:spacing w:val="25"/>
        </w:rPr>
        <w:t> </w:t>
      </w:r>
      <w:r>
        <w:rPr>
          <w:color w:val="1B1B1B"/>
        </w:rPr>
        <w:t>ДОУ</w:t>
      </w:r>
      <w:r>
        <w:rPr>
          <w:color w:val="1B1B1B"/>
          <w:spacing w:val="24"/>
        </w:rPr>
        <w:t> </w:t>
      </w:r>
      <w:r>
        <w:rPr>
          <w:color w:val="1B1B1B"/>
        </w:rPr>
        <w:t>и</w:t>
      </w:r>
      <w:r>
        <w:rPr>
          <w:color w:val="1B1B1B"/>
          <w:spacing w:val="26"/>
        </w:rPr>
        <w:t> </w:t>
      </w:r>
      <w:r>
        <w:rPr>
          <w:color w:val="1B1B1B"/>
        </w:rPr>
        <w:t>с</w:t>
      </w:r>
      <w:r>
        <w:rPr>
          <w:color w:val="1B1B1B"/>
          <w:spacing w:val="26"/>
        </w:rPr>
        <w:t> </w:t>
      </w:r>
      <w:r>
        <w:rPr>
          <w:color w:val="1B1B1B"/>
        </w:rPr>
        <w:t>учетом</w:t>
      </w:r>
      <w:r>
        <w:rPr>
          <w:color w:val="1B1B1B"/>
          <w:spacing w:val="26"/>
        </w:rPr>
        <w:t> </w:t>
      </w:r>
      <w:r>
        <w:rPr>
          <w:color w:val="1B1B1B"/>
        </w:rPr>
        <w:t>рекомендаций</w:t>
      </w:r>
      <w:r>
        <w:rPr>
          <w:color w:val="1B1B1B"/>
          <w:spacing w:val="26"/>
        </w:rPr>
        <w:t> </w:t>
      </w:r>
      <w:r>
        <w:rPr>
          <w:color w:val="1B1B1B"/>
        </w:rPr>
        <w:t>табл.</w:t>
      </w:r>
      <w:r>
        <w:rPr>
          <w:color w:val="1B1B1B"/>
          <w:spacing w:val="22"/>
        </w:rPr>
        <w:t> </w:t>
      </w:r>
      <w:r>
        <w:rPr>
          <w:color w:val="1B1B1B"/>
        </w:rPr>
        <w:t>1</w:t>
      </w:r>
      <w:r>
        <w:rPr>
          <w:color w:val="1B1B1B"/>
          <w:spacing w:val="26"/>
        </w:rPr>
        <w:t> </w:t>
      </w:r>
      <w:r>
        <w:rPr>
          <w:color w:val="1B1B1B"/>
        </w:rPr>
        <w:t>приложения</w:t>
      </w:r>
      <w:r>
        <w:rPr>
          <w:color w:val="1B1B1B"/>
          <w:spacing w:val="26"/>
        </w:rPr>
        <w:t> </w:t>
      </w:r>
      <w:r>
        <w:rPr>
          <w:color w:val="1B1B1B"/>
        </w:rPr>
        <w:t>7,</w:t>
      </w:r>
      <w:r>
        <w:rPr>
          <w:color w:val="1B1B1B"/>
          <w:spacing w:val="25"/>
        </w:rPr>
        <w:t> </w:t>
      </w:r>
      <w:r>
        <w:rPr>
          <w:color w:val="1B1B1B"/>
        </w:rPr>
        <w:t>табл.</w:t>
      </w:r>
      <w:r>
        <w:rPr>
          <w:color w:val="1B1B1B"/>
          <w:spacing w:val="25"/>
        </w:rPr>
        <w:t> </w:t>
      </w:r>
      <w:r>
        <w:rPr>
          <w:color w:val="1B1B1B"/>
        </w:rPr>
        <w:t>1</w:t>
      </w:r>
      <w:r>
        <w:rPr>
          <w:color w:val="1B1B1B"/>
          <w:spacing w:val="26"/>
        </w:rPr>
        <w:t> </w:t>
      </w:r>
      <w:r>
        <w:rPr>
          <w:color w:val="1B1B1B"/>
        </w:rPr>
        <w:t>приложения 9 </w:t>
      </w:r>
      <w:hyperlink r:id="rId6">
        <w:r>
          <w:rPr>
            <w:color w:val="416DD2"/>
            <w:u w:val="single" w:color="416DD2"/>
          </w:rPr>
          <w:t>СанПиН 2.3/2.4.3590-20</w:t>
        </w:r>
      </w:hyperlink>
      <w:r>
        <w:rPr>
          <w:color w:val="1B1B1B"/>
        </w:rPr>
        <w:t>.</w:t>
      </w:r>
    </w:p>
    <w:p>
      <w:pPr>
        <w:pStyle w:val="BodyText"/>
        <w:spacing w:before="279"/>
        <w:ind w:left="2" w:right="136" w:firstLine="0"/>
      </w:pPr>
      <w:r>
        <w:rPr>
          <w:color w:val="1B1B1B"/>
        </w:rPr>
        <w:t>В технологических картах ДОУ по СанПиН в 2024 году представляется вся информация об ингредиентах блюда, порядке его приготовления. Технологическая карта состоит из: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2" w:lineRule="exact" w:before="28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шапки,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включающей</w:t>
      </w:r>
      <w:r>
        <w:rPr>
          <w:color w:val="1B1B1B"/>
          <w:spacing w:val="-11"/>
          <w:sz w:val="28"/>
        </w:rPr>
        <w:t> </w:t>
      </w:r>
      <w:r>
        <w:rPr>
          <w:color w:val="1B1B1B"/>
          <w:sz w:val="28"/>
        </w:rPr>
        <w:t>название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организации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блюда,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номера</w:t>
      </w:r>
      <w:r>
        <w:rPr>
          <w:color w:val="1B1B1B"/>
          <w:spacing w:val="-12"/>
          <w:sz w:val="28"/>
        </w:rPr>
        <w:t> </w:t>
      </w:r>
      <w:r>
        <w:rPr>
          <w:color w:val="1B1B1B"/>
          <w:spacing w:val="-2"/>
          <w:sz w:val="28"/>
        </w:rPr>
        <w:t>рецептуры;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2" w:lineRule="exact" w:before="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списка</w:t>
      </w:r>
      <w:r>
        <w:rPr>
          <w:color w:val="1B1B1B"/>
          <w:spacing w:val="-3"/>
          <w:sz w:val="28"/>
        </w:rPr>
        <w:t> </w:t>
      </w:r>
      <w:r>
        <w:rPr>
          <w:color w:val="1B1B1B"/>
          <w:spacing w:val="-2"/>
          <w:sz w:val="28"/>
        </w:rPr>
        <w:t>ингредиентов;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критерий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качества</w:t>
      </w:r>
      <w:r>
        <w:rPr>
          <w:color w:val="1B1B1B"/>
          <w:spacing w:val="-4"/>
          <w:sz w:val="28"/>
        </w:rPr>
        <w:t> </w:t>
      </w:r>
      <w:r>
        <w:rPr>
          <w:color w:val="1B1B1B"/>
          <w:spacing w:val="-2"/>
          <w:sz w:val="28"/>
        </w:rPr>
        <w:t>продуктов;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751" w:top="1040" w:bottom="940" w:left="1700" w:right="708"/>
        </w:sect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74" w:after="0"/>
        <w:ind w:left="721" w:right="148" w:hanging="360"/>
        <w:jc w:val="both"/>
        <w:rPr>
          <w:sz w:val="28"/>
        </w:rPr>
      </w:pPr>
      <w:r>
        <w:rPr>
          <w:color w:val="1B1B1B"/>
          <w:sz w:val="28"/>
        </w:rPr>
        <w:t>описания процесса приготовления блюда, количество расходуемых продуктов на порцию, выход в граммах;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2" w:right="6234" w:firstLine="359"/>
        <w:jc w:val="left"/>
        <w:rPr>
          <w:sz w:val="28"/>
        </w:rPr>
      </w:pPr>
      <w:r>
        <w:rPr>
          <w:color w:val="1B1B1B"/>
          <w:sz w:val="28"/>
        </w:rPr>
        <w:t>калорийность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блюда. </w:t>
      </w:r>
      <w:r>
        <w:rPr>
          <w:spacing w:val="-2"/>
          <w:sz w:val="28"/>
        </w:rPr>
        <w:t>Внимание</w:t>
      </w:r>
    </w:p>
    <w:p>
      <w:pPr>
        <w:pStyle w:val="BodyText"/>
        <w:spacing w:before="276"/>
        <w:ind w:left="2" w:right="144" w:firstLine="0"/>
      </w:pPr>
      <w:r>
        <w:rPr/>
        <w:t>Технологическая карта пронумеровывается, подписывается технологом и утверждается руководителем дошкольного образовательного учреждения.</w:t>
      </w:r>
    </w:p>
    <w:p>
      <w:pPr>
        <w:spacing w:before="280"/>
        <w:ind w:left="2" w:right="135" w:firstLine="0"/>
        <w:jc w:val="both"/>
        <w:rPr>
          <w:sz w:val="28"/>
        </w:rPr>
      </w:pPr>
      <w:r>
        <w:rPr>
          <w:b/>
          <w:color w:val="1B1B1B"/>
          <w:sz w:val="28"/>
        </w:rPr>
        <w:t>СанПиН не устанавливает единый регламент к сервировке столов в дошкольных учреждениях.</w:t>
      </w:r>
      <w:r>
        <w:rPr>
          <w:b/>
          <w:color w:val="1B1B1B"/>
          <w:spacing w:val="-1"/>
          <w:sz w:val="28"/>
        </w:rPr>
        <w:t> </w:t>
      </w:r>
      <w:r>
        <w:rPr>
          <w:color w:val="1B1B1B"/>
          <w:sz w:val="28"/>
        </w:rPr>
        <w:t>Только п. 2.11.2 СП</w:t>
      </w:r>
      <w:r>
        <w:rPr>
          <w:color w:val="1B1B1B"/>
          <w:spacing w:val="-1"/>
          <w:sz w:val="28"/>
        </w:rPr>
        <w:t> </w:t>
      </w:r>
      <w:hyperlink r:id="rId9">
        <w:r>
          <w:rPr>
            <w:color w:val="416DD2"/>
            <w:sz w:val="28"/>
            <w:u w:val="single" w:color="416DD2"/>
          </w:rPr>
          <w:t>2.4.3648-20</w:t>
        </w:r>
      </w:hyperlink>
      <w:r>
        <w:rPr>
          <w:color w:val="416DD2"/>
          <w:spacing w:val="-5"/>
          <w:sz w:val="28"/>
        </w:rPr>
        <w:t> </w:t>
      </w:r>
      <w:r>
        <w:rPr>
          <w:color w:val="1B1B1B"/>
          <w:sz w:val="28"/>
        </w:rPr>
        <w:t>предписывает перед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приемом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пищи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промывать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столы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горячей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водой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с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добавленным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моющим </w:t>
      </w:r>
      <w:r>
        <w:rPr>
          <w:color w:val="1B1B1B"/>
          <w:spacing w:val="-2"/>
          <w:sz w:val="28"/>
        </w:rPr>
        <w:t>средством.</w:t>
      </w:r>
    </w:p>
    <w:p>
      <w:pPr>
        <w:pStyle w:val="Heading1"/>
        <w:spacing w:before="279"/>
      </w:pPr>
      <w:r>
        <w:rPr>
          <w:color w:val="1B1B1B"/>
        </w:rPr>
        <w:t>Требование</w:t>
      </w:r>
      <w:r>
        <w:rPr>
          <w:color w:val="1B1B1B"/>
          <w:spacing w:val="-6"/>
        </w:rPr>
        <w:t> </w:t>
      </w:r>
      <w:r>
        <w:rPr>
          <w:color w:val="1B1B1B"/>
        </w:rPr>
        <w:t>к</w:t>
      </w:r>
      <w:r>
        <w:rPr>
          <w:color w:val="1B1B1B"/>
          <w:spacing w:val="-6"/>
        </w:rPr>
        <w:t> </w:t>
      </w:r>
      <w:r>
        <w:rPr>
          <w:color w:val="1B1B1B"/>
        </w:rPr>
        <w:t>территории</w:t>
      </w:r>
      <w:r>
        <w:rPr>
          <w:color w:val="1B1B1B"/>
          <w:spacing w:val="-6"/>
        </w:rPr>
        <w:t> </w:t>
      </w:r>
      <w:r>
        <w:rPr>
          <w:color w:val="1B1B1B"/>
          <w:spacing w:val="-2"/>
        </w:rPr>
        <w:t>садика</w:t>
      </w:r>
    </w:p>
    <w:p>
      <w:pPr>
        <w:pStyle w:val="BodyText"/>
        <w:spacing w:before="281"/>
        <w:ind w:left="2" w:right="137" w:firstLine="0"/>
      </w:pPr>
      <w:r>
        <w:rPr>
          <w:color w:val="1B1B1B"/>
        </w:rPr>
        <w:t>В СанПиН отсутствуют</w:t>
      </w:r>
      <w:r>
        <w:rPr>
          <w:color w:val="1B1B1B"/>
          <w:spacing w:val="-1"/>
        </w:rPr>
        <w:t> </w:t>
      </w:r>
      <w:r>
        <w:rPr>
          <w:color w:val="1B1B1B"/>
        </w:rPr>
        <w:t>нормативы по обустройству территорий</w:t>
      </w:r>
      <w:r>
        <w:rPr>
          <w:color w:val="1B1B1B"/>
          <w:spacing w:val="-2"/>
        </w:rPr>
        <w:t> </w:t>
      </w:r>
      <w:r>
        <w:rPr>
          <w:color w:val="1B1B1B"/>
        </w:rPr>
        <w:t>дошкольных учреждений. Но в СП </w:t>
      </w:r>
      <w:hyperlink r:id="rId9">
        <w:r>
          <w:rPr>
            <w:color w:val="416DD2"/>
            <w:u w:val="single" w:color="416DD2"/>
          </w:rPr>
          <w:t>2.4.3648-20</w:t>
        </w:r>
      </w:hyperlink>
      <w:r>
        <w:rPr>
          <w:color w:val="416DD2"/>
          <w:spacing w:val="-5"/>
        </w:rPr>
        <w:t> </w:t>
      </w:r>
      <w:r>
        <w:rPr>
          <w:color w:val="1B1B1B"/>
        </w:rPr>
        <w:t>изложены требования к собственной территории ДОУ в 2024 году: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каждая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группа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дошкольного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учреждения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должна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иметь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территорию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для прогулок, отведенную исключительно для нее (СП п. 3.1.2);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6" w:hanging="360"/>
        <w:jc w:val="both"/>
        <w:rPr>
          <w:sz w:val="28"/>
        </w:rPr>
      </w:pPr>
      <w:r>
        <w:rPr>
          <w:color w:val="1B1B1B"/>
          <w:sz w:val="28"/>
        </w:rPr>
        <w:t>на территории, принадлежащей дошкольному учреждению, должны размещаться площадки для игр, хозяйственная зона со складскими помещениями (п. 3.1.2);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145" w:hanging="360"/>
        <w:jc w:val="both"/>
        <w:rPr>
          <w:sz w:val="28"/>
        </w:rPr>
      </w:pPr>
      <w:r>
        <w:rPr>
          <w:color w:val="1B1B1B"/>
          <w:sz w:val="28"/>
        </w:rPr>
        <w:t>площадка для игр каждой группы детского сада отделяется от других игровых площадок и хоззоны зелеными насаждениями (п. 3.1.2);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2" w:hanging="360"/>
        <w:jc w:val="both"/>
        <w:rPr>
          <w:sz w:val="28"/>
        </w:rPr>
      </w:pPr>
      <w:r>
        <w:rPr>
          <w:color w:val="1B1B1B"/>
          <w:sz w:val="28"/>
        </w:rPr>
        <w:t>запрещено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засаживать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территорию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дошкольного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учреждения</w:t>
      </w:r>
      <w:r>
        <w:rPr>
          <w:color w:val="1B1B1B"/>
          <w:spacing w:val="-16"/>
          <w:sz w:val="28"/>
        </w:rPr>
        <w:t> </w:t>
      </w:r>
      <w:r>
        <w:rPr>
          <w:color w:val="1B1B1B"/>
          <w:sz w:val="28"/>
        </w:rPr>
        <w:t>деревьями и кустарниками с ядовитыми плодами (п. 2.2.1);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0" w:hanging="360"/>
        <w:jc w:val="both"/>
      </w:pPr>
      <w:r>
        <w:rPr>
          <w:color w:val="1B1B1B"/>
        </w:rPr>
        <w:t>игровые площадки детского сада должны быть оборудованы различными игровыми приспособлениями, песочницами, теневыми беседками из экологически чистого материала (п. 3.1.2);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7" w:hanging="360"/>
        <w:jc w:val="both"/>
        <w:rPr>
          <w:sz w:val="28"/>
        </w:rPr>
      </w:pPr>
      <w:r>
        <w:rPr>
          <w:color w:val="1B1B1B"/>
          <w:sz w:val="28"/>
        </w:rPr>
        <w:t>разрешено оборудовать площадки для игр сборно-разборными теневыми навесами, площадью не меньше 20 м</w:t>
      </w:r>
      <w:r>
        <w:rPr>
          <w:color w:val="1B1B1B"/>
          <w:sz w:val="28"/>
          <w:vertAlign w:val="superscript"/>
        </w:rPr>
        <w:t>2</w:t>
      </w:r>
      <w:r>
        <w:rPr>
          <w:color w:val="1B1B1B"/>
          <w:sz w:val="28"/>
          <w:vertAlign w:val="baseline"/>
        </w:rPr>
        <w:t>, исходя из расчета, чтобы на одного малыша приходился 1м</w:t>
      </w:r>
      <w:r>
        <w:rPr>
          <w:color w:val="1B1B1B"/>
          <w:sz w:val="28"/>
          <w:vertAlign w:val="superscript"/>
        </w:rPr>
        <w:t>2</w:t>
      </w:r>
      <w:r>
        <w:rPr>
          <w:color w:val="1B1B1B"/>
          <w:sz w:val="28"/>
          <w:vertAlign w:val="baseline"/>
        </w:rPr>
        <w:t> (п. 3.1.2 СП);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территория дошкольного учреждения должна по периметру быть огражденной,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обсаженной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деревьями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кустарниками,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иметь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освещение (п. 2.2.1);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5" w:hanging="360"/>
        <w:jc w:val="both"/>
        <w:rPr>
          <w:sz w:val="28"/>
        </w:rPr>
      </w:pPr>
      <w:r>
        <w:rPr>
          <w:color w:val="1B1B1B"/>
          <w:sz w:val="28"/>
        </w:rPr>
        <w:t>в районах Крайнего Севера, в городской среде с учетом плотности застройки, допустимо снизить озеленяемую площадь на 25% (п. 2.2.1 СП </w:t>
      </w:r>
      <w:hyperlink r:id="rId9">
        <w:r>
          <w:rPr>
            <w:color w:val="416DD2"/>
            <w:sz w:val="28"/>
            <w:u w:val="single" w:color="416DD2"/>
          </w:rPr>
          <w:t>2.4.3648-20</w:t>
        </w:r>
      </w:hyperlink>
      <w:r>
        <w:rPr>
          <w:color w:val="1B1B1B"/>
          <w:sz w:val="28"/>
        </w:rPr>
        <w:t>);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0" w:hanging="360"/>
        <w:jc w:val="both"/>
      </w:pPr>
      <w:r>
        <w:rPr>
          <w:color w:val="1B1B1B"/>
        </w:rPr>
        <w:t>игровые и спортивные площадки детского сада покрываются экологически</w:t>
      </w:r>
      <w:r>
        <w:rPr>
          <w:color w:val="1B1B1B"/>
          <w:spacing w:val="-18"/>
        </w:rPr>
        <w:t> </w:t>
      </w:r>
      <w:r>
        <w:rPr>
          <w:color w:val="1B1B1B"/>
        </w:rPr>
        <w:t>чистым</w:t>
      </w:r>
      <w:r>
        <w:rPr>
          <w:color w:val="1B1B1B"/>
          <w:spacing w:val="-17"/>
        </w:rPr>
        <w:t> </w:t>
      </w:r>
      <w:r>
        <w:rPr>
          <w:color w:val="1B1B1B"/>
        </w:rPr>
        <w:t>материалом,</w:t>
      </w:r>
      <w:r>
        <w:rPr>
          <w:color w:val="1B1B1B"/>
          <w:spacing w:val="-18"/>
        </w:rPr>
        <w:t> </w:t>
      </w:r>
      <w:r>
        <w:rPr>
          <w:color w:val="1B1B1B"/>
        </w:rPr>
        <w:t>с</w:t>
      </w:r>
      <w:r>
        <w:rPr>
          <w:color w:val="1B1B1B"/>
          <w:spacing w:val="-17"/>
        </w:rPr>
        <w:t> </w:t>
      </w:r>
      <w:r>
        <w:rPr>
          <w:color w:val="1B1B1B"/>
        </w:rPr>
        <w:t>сертификатом</w:t>
      </w:r>
      <w:r>
        <w:rPr>
          <w:color w:val="1B1B1B"/>
          <w:spacing w:val="-18"/>
        </w:rPr>
        <w:t> </w:t>
      </w:r>
      <w:r>
        <w:rPr>
          <w:color w:val="1B1B1B"/>
        </w:rPr>
        <w:t>соответствия</w:t>
      </w:r>
      <w:r>
        <w:rPr>
          <w:color w:val="1B1B1B"/>
          <w:spacing w:val="-17"/>
        </w:rPr>
        <w:t> </w:t>
      </w:r>
      <w:r>
        <w:rPr>
          <w:color w:val="1B1B1B"/>
        </w:rPr>
        <w:t>(п. </w:t>
      </w:r>
      <w:r>
        <w:rPr>
          <w:color w:val="1B1B1B"/>
          <w:spacing w:val="-2"/>
        </w:rPr>
        <w:t>2.2.2);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0" w:hanging="359"/>
        <w:jc w:val="both"/>
        <w:rPr>
          <w:sz w:val="28"/>
        </w:rPr>
      </w:pPr>
      <w:r>
        <w:rPr>
          <w:color w:val="1B1B1B"/>
          <w:sz w:val="28"/>
        </w:rPr>
        <w:t>игровые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спортивные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площадки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оборудуются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водостоками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(п.</w:t>
      </w:r>
      <w:r>
        <w:rPr>
          <w:color w:val="1B1B1B"/>
          <w:spacing w:val="-6"/>
          <w:sz w:val="28"/>
        </w:rPr>
        <w:t> </w:t>
      </w:r>
      <w:r>
        <w:rPr>
          <w:color w:val="1B1B1B"/>
          <w:spacing w:val="-2"/>
          <w:sz w:val="28"/>
        </w:rPr>
        <w:t>2.2.2);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header="0" w:footer="751" w:top="1040" w:bottom="940" w:left="1700" w:right="708"/>
        </w:sect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74" w:after="0"/>
        <w:ind w:left="721" w:right="138" w:hanging="360"/>
        <w:jc w:val="both"/>
        <w:rPr>
          <w:sz w:val="28"/>
        </w:rPr>
      </w:pPr>
      <w:r>
        <w:rPr>
          <w:color w:val="1B1B1B"/>
          <w:sz w:val="28"/>
        </w:rPr>
        <w:t>на территории, рядом с въездом, размещается площадка с закрытым мусорным контейнером (п. 2.2.3);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5" w:hanging="360"/>
        <w:jc w:val="both"/>
        <w:rPr>
          <w:sz w:val="28"/>
        </w:rPr>
      </w:pPr>
      <w:r>
        <w:rPr>
          <w:color w:val="1B1B1B"/>
          <w:sz w:val="28"/>
        </w:rPr>
        <w:t>дорожки и проезды по территории ДОО должны быть без дефектов (п. </w:t>
      </w:r>
      <w:r>
        <w:rPr>
          <w:color w:val="1B1B1B"/>
          <w:spacing w:val="-2"/>
          <w:sz w:val="28"/>
        </w:rPr>
        <w:t>2.2.4);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9" w:hanging="360"/>
        <w:jc w:val="both"/>
      </w:pPr>
      <w:r>
        <w:rPr>
          <w:color w:val="1B1B1B"/>
        </w:rPr>
        <w:t>в 2024 году запрещено располагать по территории дошкольного учреждения строения, не имеющие отношения к его деятельности (п. 2.2.5);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во избежание обитания в ДОУ грызунов и ядовитых насекомых, необходимо проводить периодическую дератизацию территории (п. 2.2.6 СП).</w:t>
      </w:r>
    </w:p>
    <w:p>
      <w:pPr>
        <w:pStyle w:val="Heading1"/>
        <w:spacing w:before="276"/>
        <w:jc w:val="left"/>
      </w:pPr>
      <w:r>
        <w:rPr>
          <w:color w:val="1B1B1B"/>
        </w:rPr>
        <w:t>Распорядок</w:t>
      </w:r>
      <w:r>
        <w:rPr>
          <w:color w:val="1B1B1B"/>
          <w:spacing w:val="-5"/>
        </w:rPr>
        <w:t> </w:t>
      </w:r>
      <w:r>
        <w:rPr>
          <w:color w:val="1B1B1B"/>
        </w:rPr>
        <w:t>дня</w:t>
      </w:r>
      <w:r>
        <w:rPr>
          <w:color w:val="1B1B1B"/>
          <w:spacing w:val="-6"/>
        </w:rPr>
        <w:t> </w:t>
      </w:r>
      <w:r>
        <w:rPr>
          <w:color w:val="1B1B1B"/>
        </w:rPr>
        <w:t>и</w:t>
      </w:r>
      <w:r>
        <w:rPr>
          <w:color w:val="1B1B1B"/>
          <w:spacing w:val="-3"/>
        </w:rPr>
        <w:t> </w:t>
      </w:r>
      <w:r>
        <w:rPr>
          <w:color w:val="1B1B1B"/>
        </w:rPr>
        <w:t>время</w:t>
      </w:r>
      <w:r>
        <w:rPr>
          <w:color w:val="1B1B1B"/>
          <w:spacing w:val="-5"/>
        </w:rPr>
        <w:t> </w:t>
      </w:r>
      <w:r>
        <w:rPr>
          <w:color w:val="1B1B1B"/>
        </w:rPr>
        <w:t>работы</w:t>
      </w:r>
      <w:r>
        <w:rPr>
          <w:color w:val="1B1B1B"/>
          <w:spacing w:val="-4"/>
        </w:rPr>
        <w:t> </w:t>
      </w:r>
      <w:r>
        <w:rPr>
          <w:color w:val="1B1B1B"/>
        </w:rPr>
        <w:t>воспитателя</w:t>
      </w:r>
      <w:r>
        <w:rPr>
          <w:color w:val="1B1B1B"/>
          <w:spacing w:val="-6"/>
        </w:rPr>
        <w:t> </w:t>
      </w:r>
      <w:r>
        <w:rPr>
          <w:color w:val="1B1B1B"/>
        </w:rPr>
        <w:t>ДОУ</w:t>
      </w:r>
      <w:r>
        <w:rPr>
          <w:color w:val="1B1B1B"/>
          <w:spacing w:val="-3"/>
        </w:rPr>
        <w:t> </w:t>
      </w:r>
      <w:r>
        <w:rPr>
          <w:color w:val="1B1B1B"/>
        </w:rPr>
        <w:t>в</w:t>
      </w:r>
      <w:r>
        <w:rPr>
          <w:color w:val="1B1B1B"/>
          <w:spacing w:val="-6"/>
        </w:rPr>
        <w:t> </w:t>
      </w:r>
      <w:r>
        <w:rPr>
          <w:color w:val="1B1B1B"/>
        </w:rPr>
        <w:t>2024</w:t>
      </w:r>
      <w:r>
        <w:rPr>
          <w:color w:val="1B1B1B"/>
          <w:spacing w:val="-2"/>
        </w:rPr>
        <w:t> </w:t>
      </w:r>
      <w:r>
        <w:rPr>
          <w:color w:val="1B1B1B"/>
          <w:spacing w:val="-4"/>
        </w:rPr>
        <w:t>году</w:t>
      </w:r>
    </w:p>
    <w:p>
      <w:pPr>
        <w:pStyle w:val="BodyText"/>
        <w:spacing w:before="281"/>
        <w:ind w:left="2" w:firstLine="0"/>
        <w:jc w:val="left"/>
      </w:pPr>
      <w:r>
        <w:rPr>
          <w:color w:val="1B1B1B"/>
        </w:rPr>
        <w:t>Согласно</w:t>
      </w:r>
      <w:r>
        <w:rPr>
          <w:color w:val="1B1B1B"/>
          <w:spacing w:val="-4"/>
        </w:rPr>
        <w:t> </w:t>
      </w:r>
      <w:hyperlink r:id="rId8">
        <w:r>
          <w:rPr>
            <w:color w:val="416DD2"/>
            <w:u w:val="single" w:color="416DD2"/>
          </w:rPr>
          <w:t>СанПиН</w:t>
        </w:r>
        <w:r>
          <w:rPr>
            <w:color w:val="416DD2"/>
            <w:spacing w:val="-7"/>
            <w:u w:val="single" w:color="416DD2"/>
          </w:rPr>
          <w:t> </w:t>
        </w:r>
        <w:r>
          <w:rPr>
            <w:color w:val="416DD2"/>
            <w:u w:val="single" w:color="416DD2"/>
          </w:rPr>
          <w:t>1.2.3685-21</w:t>
        </w:r>
      </w:hyperlink>
      <w:r>
        <w:rPr>
          <w:color w:val="416DD2"/>
          <w:spacing w:val="-5"/>
        </w:rPr>
        <w:t> </w:t>
      </w:r>
      <w:r>
        <w:rPr>
          <w:color w:val="1B1B1B"/>
        </w:rPr>
        <w:t>в</w:t>
      </w:r>
      <w:r>
        <w:rPr>
          <w:color w:val="1B1B1B"/>
          <w:spacing w:val="-5"/>
        </w:rPr>
        <w:t> </w:t>
      </w:r>
      <w:r>
        <w:rPr>
          <w:color w:val="1B1B1B"/>
          <w:spacing w:val="-4"/>
        </w:rPr>
        <w:t>ДОУ: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1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занятия в дошкольных учреждениях начинаются в 8.00, заканчиваются – в 17.00 (таб. 6.6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допустимо корректировать распорядок дня с учетом климатических особенностей (п. 183).</w:t>
      </w:r>
    </w:p>
    <w:p>
      <w:pPr>
        <w:pStyle w:val="BodyText"/>
        <w:spacing w:before="279"/>
        <w:ind w:left="2" w:right="137" w:firstLine="0"/>
      </w:pPr>
      <w:r>
        <w:rPr>
          <w:color w:val="1B1B1B"/>
        </w:rPr>
        <w:t>В</w:t>
      </w:r>
      <w:r>
        <w:rPr>
          <w:color w:val="1B1B1B"/>
          <w:spacing w:val="-18"/>
        </w:rPr>
        <w:t> </w:t>
      </w:r>
      <w:r>
        <w:rPr>
          <w:color w:val="1B1B1B"/>
        </w:rPr>
        <w:t>соответствии</w:t>
      </w:r>
      <w:r>
        <w:rPr>
          <w:color w:val="1B1B1B"/>
          <w:spacing w:val="-17"/>
        </w:rPr>
        <w:t> </w:t>
      </w:r>
      <w:r>
        <w:rPr>
          <w:color w:val="1B1B1B"/>
        </w:rPr>
        <w:t>с</w:t>
      </w:r>
      <w:r>
        <w:rPr>
          <w:color w:val="1B1B1B"/>
          <w:spacing w:val="-18"/>
        </w:rPr>
        <w:t> </w:t>
      </w:r>
      <w:r>
        <w:rPr>
          <w:color w:val="1B1B1B"/>
        </w:rPr>
        <w:t>п.</w:t>
      </w:r>
      <w:r>
        <w:rPr>
          <w:color w:val="1B1B1B"/>
          <w:spacing w:val="-17"/>
        </w:rPr>
        <w:t> </w:t>
      </w:r>
      <w:r>
        <w:rPr>
          <w:color w:val="1B1B1B"/>
        </w:rPr>
        <w:t>14</w:t>
      </w:r>
      <w:r>
        <w:rPr>
          <w:color w:val="1B1B1B"/>
          <w:spacing w:val="-18"/>
        </w:rPr>
        <w:t> </w:t>
      </w:r>
      <w:r>
        <w:rPr>
          <w:color w:val="1B1B1B"/>
        </w:rPr>
        <w:t>Приложения</w:t>
      </w:r>
      <w:r>
        <w:rPr>
          <w:color w:val="1B1B1B"/>
          <w:spacing w:val="-17"/>
        </w:rPr>
        <w:t> </w:t>
      </w:r>
      <w:r>
        <w:rPr>
          <w:color w:val="1B1B1B"/>
        </w:rPr>
        <w:t>к</w:t>
      </w:r>
      <w:r>
        <w:rPr>
          <w:color w:val="1B1B1B"/>
          <w:spacing w:val="-18"/>
        </w:rPr>
        <w:t> </w:t>
      </w:r>
      <w:r>
        <w:rPr>
          <w:color w:val="1B1B1B"/>
        </w:rPr>
        <w:t>Приказу</w:t>
      </w:r>
      <w:r>
        <w:rPr>
          <w:color w:val="1B1B1B"/>
          <w:spacing w:val="-17"/>
        </w:rPr>
        <w:t> </w:t>
      </w:r>
      <w:r>
        <w:rPr>
          <w:color w:val="1B1B1B"/>
        </w:rPr>
        <w:t>МП</w:t>
      </w:r>
      <w:r>
        <w:rPr>
          <w:color w:val="1B1B1B"/>
          <w:spacing w:val="-18"/>
        </w:rPr>
        <w:t> </w:t>
      </w:r>
      <w:r>
        <w:rPr>
          <w:color w:val="1B1B1B"/>
        </w:rPr>
        <w:t>РФ </w:t>
      </w:r>
      <w:hyperlink r:id="rId11">
        <w:r>
          <w:rPr>
            <w:color w:val="416DD2"/>
            <w:u w:val="single" w:color="416DD2"/>
          </w:rPr>
          <w:t>№</w:t>
        </w:r>
        <w:r>
          <w:rPr>
            <w:color w:val="416DD2"/>
            <w:spacing w:val="-17"/>
            <w:u w:val="single" w:color="416DD2"/>
          </w:rPr>
          <w:t> </w:t>
        </w:r>
        <w:r>
          <w:rPr>
            <w:color w:val="416DD2"/>
            <w:u w:val="single" w:color="416DD2"/>
          </w:rPr>
          <w:t>373</w:t>
        </w:r>
      </w:hyperlink>
      <w:r>
        <w:rPr>
          <w:color w:val="416DD2"/>
          <w:spacing w:val="-4"/>
        </w:rPr>
        <w:t> </w:t>
      </w:r>
      <w:r>
        <w:rPr>
          <w:color w:val="1B1B1B"/>
        </w:rPr>
        <w:t>(31.07.2020</w:t>
      </w:r>
      <w:r>
        <w:rPr>
          <w:color w:val="1B1B1B"/>
          <w:spacing w:val="-16"/>
        </w:rPr>
        <w:t> </w:t>
      </w:r>
      <w:r>
        <w:rPr>
          <w:color w:val="1B1B1B"/>
        </w:rPr>
        <w:t>года), режим работы ДОУ устанавливается </w:t>
      </w:r>
      <w:r>
        <w:rPr>
          <w:color w:val="1B1B1B"/>
          <w:highlight w:val="green"/>
        </w:rPr>
        <w:t>приказом по основной деятельности,</w:t>
      </w:r>
      <w:r>
        <w:rPr>
          <w:color w:val="1B1B1B"/>
        </w:rPr>
        <w:t> </w:t>
      </w:r>
      <w:r>
        <w:rPr>
          <w:color w:val="1B1B1B"/>
          <w:highlight w:val="green"/>
        </w:rPr>
        <w:t>издаваемом руководителем.</w:t>
      </w:r>
    </w:p>
    <w:p>
      <w:pPr>
        <w:pStyle w:val="BodyText"/>
        <w:spacing w:line="321" w:lineRule="exact"/>
        <w:ind w:left="2" w:firstLine="0"/>
        <w:jc w:val="left"/>
      </w:pPr>
      <w:r>
        <w:rPr>
          <w:spacing w:val="-2"/>
        </w:rPr>
        <w:t>Внимание</w:t>
      </w:r>
    </w:p>
    <w:p>
      <w:pPr>
        <w:pStyle w:val="BodyText"/>
        <w:spacing w:before="280"/>
        <w:ind w:left="2" w:right="138" w:firstLine="0"/>
      </w:pPr>
      <w:r>
        <w:rPr/>
        <w:t>СанПиН не устанавливает рабочее время воспитателя ДОУ. Однако, </w:t>
      </w:r>
      <w:hyperlink r:id="rId12">
        <w:r>
          <w:rPr>
            <w:color w:val="416DD2"/>
            <w:u w:val="single" w:color="416DD2"/>
          </w:rPr>
          <w:t>ч.1 ст</w:t>
        </w:r>
      </w:hyperlink>
      <w:r>
        <w:rPr>
          <w:color w:val="416DD2"/>
        </w:rPr>
        <w:t> </w:t>
      </w:r>
      <w:hyperlink r:id="rId12">
        <w:r>
          <w:rPr>
            <w:color w:val="416DD2"/>
            <w:u w:val="single" w:color="416DD2"/>
          </w:rPr>
          <w:t>333</w:t>
        </w:r>
      </w:hyperlink>
      <w:r>
        <w:rPr>
          <w:color w:val="416DD2"/>
          <w:spacing w:val="-4"/>
        </w:rPr>
        <w:t> </w:t>
      </w:r>
      <w:r>
        <w:rPr/>
        <w:t>ТК РФ узаконивает длительность рабочего времени педагогического работника не больше 36-ти часов в неделю. Следовательно, рабочий день воспитателя дошкольного учреждения при пятидневной рабочей неделе не может превышать 7,2 часа.</w:t>
      </w:r>
    </w:p>
    <w:p>
      <w:pPr>
        <w:pStyle w:val="Heading1"/>
        <w:spacing w:before="282"/>
      </w:pPr>
      <w:r>
        <w:rPr>
          <w:color w:val="1B1B1B"/>
        </w:rPr>
        <w:t>Сон</w:t>
      </w:r>
      <w:r>
        <w:rPr>
          <w:color w:val="1B1B1B"/>
          <w:spacing w:val="-4"/>
        </w:rPr>
        <w:t> </w:t>
      </w:r>
      <w:r>
        <w:rPr>
          <w:color w:val="1B1B1B"/>
        </w:rPr>
        <w:t>и</w:t>
      </w:r>
      <w:r>
        <w:rPr>
          <w:color w:val="1B1B1B"/>
          <w:spacing w:val="-4"/>
        </w:rPr>
        <w:t> </w:t>
      </w:r>
      <w:r>
        <w:rPr>
          <w:color w:val="1B1B1B"/>
        </w:rPr>
        <w:t>постельное</w:t>
      </w:r>
      <w:r>
        <w:rPr>
          <w:color w:val="1B1B1B"/>
          <w:spacing w:val="-2"/>
        </w:rPr>
        <w:t> </w:t>
      </w:r>
      <w:r>
        <w:rPr>
          <w:color w:val="1B1B1B"/>
        </w:rPr>
        <w:t>белье</w:t>
      </w:r>
      <w:r>
        <w:rPr>
          <w:color w:val="1B1B1B"/>
          <w:spacing w:val="-2"/>
        </w:rPr>
        <w:t> </w:t>
      </w:r>
      <w:r>
        <w:rPr>
          <w:color w:val="1B1B1B"/>
        </w:rPr>
        <w:t>в</w:t>
      </w:r>
      <w:r>
        <w:rPr>
          <w:color w:val="1B1B1B"/>
          <w:spacing w:val="-6"/>
        </w:rPr>
        <w:t> </w:t>
      </w:r>
      <w:r>
        <w:rPr>
          <w:color w:val="1B1B1B"/>
        </w:rPr>
        <w:t>ДОУ</w:t>
      </w:r>
      <w:r>
        <w:rPr>
          <w:color w:val="1B1B1B"/>
          <w:spacing w:val="-2"/>
        </w:rPr>
        <w:t> </w:t>
      </w:r>
      <w:r>
        <w:rPr>
          <w:color w:val="1B1B1B"/>
        </w:rPr>
        <w:t>по</w:t>
      </w:r>
      <w:r>
        <w:rPr>
          <w:color w:val="1B1B1B"/>
          <w:spacing w:val="-1"/>
        </w:rPr>
        <w:t> </w:t>
      </w:r>
      <w:r>
        <w:rPr>
          <w:color w:val="1B1B1B"/>
          <w:spacing w:val="-2"/>
        </w:rPr>
        <w:t>СанПиН</w:t>
      </w:r>
    </w:p>
    <w:p>
      <w:pPr>
        <w:pStyle w:val="BodyText"/>
        <w:spacing w:before="278"/>
        <w:ind w:left="2" w:right="139" w:firstLine="0"/>
      </w:pPr>
      <w:r>
        <w:rPr>
          <w:color w:val="1B1B1B"/>
        </w:rPr>
        <w:t>Следуя нормативам таб.6.7 </w:t>
      </w:r>
      <w:hyperlink r:id="rId8">
        <w:r>
          <w:rPr>
            <w:color w:val="416DD2"/>
            <w:u w:val="single" w:color="416DD2"/>
          </w:rPr>
          <w:t>СанПиН 12.23685-21</w:t>
        </w:r>
      </w:hyperlink>
      <w:r>
        <w:rPr>
          <w:color w:val="416DD2"/>
        </w:rPr>
        <w:t> </w:t>
      </w:r>
      <w:r>
        <w:rPr>
          <w:color w:val="1B1B1B"/>
        </w:rPr>
        <w:t>к требованиям ко сну относятся следующие критерии: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0" w:after="0"/>
        <w:ind w:left="721" w:right="141" w:hanging="360"/>
        <w:jc w:val="both"/>
        <w:rPr>
          <w:sz w:val="28"/>
        </w:rPr>
      </w:pPr>
      <w:r>
        <w:rPr>
          <w:color w:val="1B1B1B"/>
          <w:sz w:val="28"/>
        </w:rPr>
        <w:t>в дошкольных учреждениях с круглосуточным пятидневным нахождением детей, ночной сон для воспитанников от одного года до трех лет составляет 12 часов, от четырех до семи лет – 11 часов;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22" w:lineRule="exact" w:before="2" w:after="0"/>
        <w:ind w:left="720" w:right="0" w:hanging="359"/>
        <w:jc w:val="both"/>
        <w:rPr>
          <w:sz w:val="28"/>
        </w:rPr>
      </w:pPr>
      <w:r>
        <w:rPr>
          <w:color w:val="1B1B1B"/>
          <w:sz w:val="28"/>
        </w:rPr>
        <w:t>утром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будить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детей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можно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не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раньше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семи</w:t>
      </w:r>
      <w:r>
        <w:rPr>
          <w:color w:val="1B1B1B"/>
          <w:spacing w:val="-2"/>
          <w:sz w:val="28"/>
        </w:rPr>
        <w:t> часов;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3" w:hanging="360"/>
        <w:jc w:val="both"/>
      </w:pPr>
      <w:r>
        <w:rPr>
          <w:color w:val="1B1B1B"/>
        </w:rPr>
        <w:t>дневной сон детей до трех лет в 2024 году продолжается три часа, с четырех до семи лет – 2,5 часа.</w:t>
      </w:r>
    </w:p>
    <w:p>
      <w:pPr>
        <w:pStyle w:val="BodyText"/>
        <w:spacing w:line="321" w:lineRule="exact"/>
        <w:ind w:left="2" w:firstLine="0"/>
      </w:pPr>
      <w:r>
        <w:rPr/>
        <w:t>К</w:t>
      </w:r>
      <w:r>
        <w:rPr>
          <w:spacing w:val="-2"/>
        </w:rPr>
        <w:t> сведению</w:t>
      </w:r>
    </w:p>
    <w:p>
      <w:pPr>
        <w:pStyle w:val="BodyText"/>
        <w:spacing w:before="280"/>
        <w:ind w:left="2" w:right="145" w:firstLine="0"/>
      </w:pPr>
      <w:r>
        <w:rPr/>
        <w:t>В СанПиН детского сада в 2024 году отсутствуют нормативные требования к постельному белью дошкольных учреждений.</w:t>
      </w:r>
    </w:p>
    <w:p>
      <w:pPr>
        <w:pStyle w:val="BodyText"/>
        <w:spacing w:after="0"/>
        <w:sectPr>
          <w:pgSz w:w="11910" w:h="16840"/>
          <w:pgMar w:header="0" w:footer="751" w:top="1040" w:bottom="940" w:left="1700" w:right="708"/>
        </w:sectPr>
      </w:pPr>
    </w:p>
    <w:p>
      <w:pPr>
        <w:pStyle w:val="BodyText"/>
        <w:spacing w:before="77"/>
        <w:ind w:left="2" w:firstLine="0"/>
        <w:jc w:val="left"/>
      </w:pPr>
      <w:r>
        <w:rPr>
          <w:color w:val="1B1B1B"/>
        </w:rPr>
        <w:t>Но</w:t>
      </w:r>
      <w:r>
        <w:rPr>
          <w:color w:val="1B1B1B"/>
          <w:spacing w:val="-5"/>
        </w:rPr>
        <w:t> </w:t>
      </w:r>
      <w:r>
        <w:rPr>
          <w:color w:val="1B1B1B"/>
        </w:rPr>
        <w:t>СП</w:t>
      </w:r>
      <w:r>
        <w:rPr>
          <w:color w:val="1B1B1B"/>
          <w:spacing w:val="-5"/>
        </w:rPr>
        <w:t> </w:t>
      </w:r>
      <w:hyperlink r:id="rId9">
        <w:r>
          <w:rPr>
            <w:color w:val="416DD2"/>
            <w:u w:val="single" w:color="416DD2"/>
          </w:rPr>
          <w:t>2.4.3648-20</w:t>
        </w:r>
      </w:hyperlink>
      <w:r>
        <w:rPr>
          <w:color w:val="416DD2"/>
          <w:spacing w:val="-5"/>
        </w:rPr>
        <w:t> </w:t>
      </w:r>
      <w:r>
        <w:rPr>
          <w:color w:val="1B1B1B"/>
        </w:rPr>
        <w:t>обязывает</w:t>
      </w:r>
      <w:r>
        <w:rPr>
          <w:color w:val="1B1B1B"/>
          <w:spacing w:val="-5"/>
        </w:rPr>
        <w:t> </w:t>
      </w:r>
      <w:r>
        <w:rPr>
          <w:color w:val="1B1B1B"/>
        </w:rPr>
        <w:t>детские</w:t>
      </w:r>
      <w:r>
        <w:rPr>
          <w:color w:val="1B1B1B"/>
          <w:spacing w:val="-5"/>
        </w:rPr>
        <w:t> </w:t>
      </w:r>
      <w:r>
        <w:rPr>
          <w:color w:val="1B1B1B"/>
          <w:spacing w:val="-2"/>
        </w:rPr>
        <w:t>сады: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78" w:after="0"/>
        <w:ind w:left="721" w:right="140" w:hanging="360"/>
        <w:jc w:val="both"/>
        <w:rPr>
          <w:sz w:val="28"/>
        </w:rPr>
      </w:pPr>
      <w:r>
        <w:rPr>
          <w:color w:val="1B1B1B"/>
          <w:sz w:val="28"/>
        </w:rPr>
        <w:t>обеспечить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каждую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кроватку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комплектом</w:t>
      </w:r>
      <w:r>
        <w:rPr>
          <w:color w:val="1B1B1B"/>
          <w:spacing w:val="-10"/>
          <w:sz w:val="28"/>
        </w:rPr>
        <w:t> </w:t>
      </w:r>
      <w:r>
        <w:rPr>
          <w:color w:val="1B1B1B"/>
          <w:sz w:val="28"/>
        </w:rPr>
        <w:t>постельного</w:t>
      </w:r>
      <w:r>
        <w:rPr>
          <w:color w:val="1B1B1B"/>
          <w:spacing w:val="-11"/>
          <w:sz w:val="28"/>
        </w:rPr>
        <w:t> </w:t>
      </w:r>
      <w:r>
        <w:rPr>
          <w:color w:val="1B1B1B"/>
          <w:sz w:val="28"/>
        </w:rPr>
        <w:t>белья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(простыня, пододеяльник, наволочка), постельных принадлежностей (подушка, одеяло, матрац с чехлом), тремя полотенцами (банное, для лица и ног) (п. 2.4.8);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140" w:hanging="360"/>
        <w:jc w:val="both"/>
        <w:rPr>
          <w:sz w:val="28"/>
        </w:rPr>
      </w:pPr>
      <w:r>
        <w:rPr>
          <w:color w:val="1B1B1B"/>
          <w:sz w:val="28"/>
        </w:rPr>
        <w:t>вместо тканевых полотенец для рук, лица и ног можно пользоваться одноразовыми (п. 2.4.8);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1" w:hanging="360"/>
        <w:jc w:val="both"/>
      </w:pPr>
      <w:r>
        <w:rPr>
          <w:color w:val="1B1B1B"/>
        </w:rPr>
        <w:t>на одного воспитанника предусматривают не меньше двух комплектов постельных принадлежностей, постельного белья и полотенец (п. 2.4.8 СП);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постельное белье меняется еженедельно или по мере загрязнения (п. </w:t>
      </w:r>
      <w:r>
        <w:rPr>
          <w:color w:val="1B1B1B"/>
          <w:spacing w:val="-2"/>
          <w:sz w:val="28"/>
        </w:rPr>
        <w:t>2.11.5);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предусматриваются отдельные комнаты, в которых хранится чистое белье и комнаты для временного хранения использованного белья (п. </w:t>
      </w:r>
      <w:r>
        <w:rPr>
          <w:color w:val="1B1B1B"/>
          <w:spacing w:val="-2"/>
          <w:sz w:val="28"/>
        </w:rPr>
        <w:t>2.11.5);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постиранное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белье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складируется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крытых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шкафах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или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на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стеллажах,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не допускается его контакт с грязным бельем (п. 2.11.5);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постельные принадлежности, когда проводится генеральная уборка в детском саду, обязательно проветриваются и ежегодно дезинфицируются или чистятся химическими средствами (п. 2.11.5).</w:t>
      </w:r>
    </w:p>
    <w:p>
      <w:pPr>
        <w:pStyle w:val="Heading1"/>
        <w:spacing w:before="273"/>
        <w:jc w:val="left"/>
      </w:pPr>
      <w:r>
        <w:rPr>
          <w:color w:val="1B1B1B"/>
        </w:rPr>
        <w:t>Прогулки</w:t>
      </w:r>
      <w:r>
        <w:rPr>
          <w:color w:val="1B1B1B"/>
          <w:spacing w:val="-4"/>
        </w:rPr>
        <w:t> </w:t>
      </w:r>
      <w:r>
        <w:rPr>
          <w:color w:val="1B1B1B"/>
        </w:rPr>
        <w:t>в</w:t>
      </w:r>
      <w:r>
        <w:rPr>
          <w:color w:val="1B1B1B"/>
          <w:spacing w:val="-3"/>
        </w:rPr>
        <w:t> </w:t>
      </w:r>
      <w:r>
        <w:rPr>
          <w:color w:val="1B1B1B"/>
        </w:rPr>
        <w:t>детском</w:t>
      </w:r>
      <w:r>
        <w:rPr>
          <w:color w:val="1B1B1B"/>
          <w:spacing w:val="-2"/>
        </w:rPr>
        <w:t> </w:t>
      </w:r>
      <w:r>
        <w:rPr>
          <w:color w:val="1B1B1B"/>
        </w:rPr>
        <w:t>саду</w:t>
      </w:r>
      <w:r>
        <w:rPr>
          <w:color w:val="1B1B1B"/>
          <w:spacing w:val="-4"/>
        </w:rPr>
        <w:t> </w:t>
      </w:r>
      <w:r>
        <w:rPr>
          <w:color w:val="1B1B1B"/>
        </w:rPr>
        <w:t>по</w:t>
      </w:r>
      <w:r>
        <w:rPr>
          <w:color w:val="1B1B1B"/>
          <w:spacing w:val="-4"/>
        </w:rPr>
        <w:t> </w:t>
      </w:r>
      <w:r>
        <w:rPr>
          <w:color w:val="1B1B1B"/>
          <w:spacing w:val="-2"/>
        </w:rPr>
        <w:t>СанПиН</w:t>
      </w:r>
    </w:p>
    <w:p>
      <w:pPr>
        <w:pStyle w:val="BodyText"/>
        <w:spacing w:before="281"/>
        <w:ind w:left="2" w:firstLine="0"/>
        <w:jc w:val="left"/>
      </w:pPr>
      <w:r>
        <w:rPr>
          <w:color w:val="1B1B1B"/>
        </w:rPr>
        <w:t>Выполняя</w:t>
      </w:r>
      <w:r>
        <w:rPr>
          <w:color w:val="1B1B1B"/>
          <w:spacing w:val="-5"/>
        </w:rPr>
        <w:t> </w:t>
      </w:r>
      <w:r>
        <w:rPr>
          <w:color w:val="1B1B1B"/>
        </w:rPr>
        <w:t>в</w:t>
      </w:r>
      <w:r>
        <w:rPr>
          <w:color w:val="1B1B1B"/>
          <w:spacing w:val="-6"/>
        </w:rPr>
        <w:t> </w:t>
      </w:r>
      <w:r>
        <w:rPr>
          <w:color w:val="1B1B1B"/>
        </w:rPr>
        <w:t>2024</w:t>
      </w:r>
      <w:r>
        <w:rPr>
          <w:color w:val="1B1B1B"/>
          <w:spacing w:val="-3"/>
        </w:rPr>
        <w:t> </w:t>
      </w:r>
      <w:r>
        <w:rPr>
          <w:color w:val="1B1B1B"/>
        </w:rPr>
        <w:t>году</w:t>
      </w:r>
      <w:r>
        <w:rPr>
          <w:color w:val="1B1B1B"/>
          <w:spacing w:val="-7"/>
        </w:rPr>
        <w:t> </w:t>
      </w:r>
      <w:r>
        <w:rPr>
          <w:color w:val="1B1B1B"/>
        </w:rPr>
        <w:t>предписания</w:t>
      </w:r>
      <w:r>
        <w:rPr>
          <w:color w:val="1B1B1B"/>
          <w:spacing w:val="-5"/>
        </w:rPr>
        <w:t> </w:t>
      </w:r>
      <w:hyperlink r:id="rId8">
        <w:r>
          <w:rPr>
            <w:color w:val="416DD2"/>
            <w:u w:val="single" w:color="416DD2"/>
          </w:rPr>
          <w:t>СанПиН</w:t>
        </w:r>
        <w:r>
          <w:rPr>
            <w:color w:val="416DD2"/>
            <w:spacing w:val="-7"/>
            <w:u w:val="single" w:color="416DD2"/>
          </w:rPr>
          <w:t> </w:t>
        </w:r>
        <w:r>
          <w:rPr>
            <w:color w:val="416DD2"/>
            <w:u w:val="single" w:color="416DD2"/>
          </w:rPr>
          <w:t>1.2.3685-21</w:t>
        </w:r>
      </w:hyperlink>
      <w:r>
        <w:rPr>
          <w:color w:val="416DD2"/>
          <w:spacing w:val="-3"/>
        </w:rPr>
        <w:t> </w:t>
      </w:r>
      <w:r>
        <w:rPr>
          <w:color w:val="1B1B1B"/>
        </w:rPr>
        <w:t>в</w:t>
      </w:r>
      <w:r>
        <w:rPr>
          <w:color w:val="1B1B1B"/>
          <w:spacing w:val="-5"/>
        </w:rPr>
        <w:t> </w:t>
      </w:r>
      <w:r>
        <w:rPr>
          <w:color w:val="1B1B1B"/>
          <w:spacing w:val="-4"/>
        </w:rPr>
        <w:t>ДОО: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0" w:after="0"/>
        <w:ind w:left="721" w:right="146" w:hanging="360"/>
        <w:jc w:val="both"/>
        <w:rPr>
          <w:sz w:val="28"/>
        </w:rPr>
      </w:pPr>
      <w:r>
        <w:rPr>
          <w:color w:val="1B1B1B"/>
          <w:sz w:val="28"/>
        </w:rPr>
        <w:t>в дошкольных учреждениях, воспитанникам до семи лет, на прогулку должно отводиться не менее трех часов в день (таб. 6.7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7" w:hanging="360"/>
        <w:jc w:val="both"/>
        <w:rPr>
          <w:sz w:val="28"/>
        </w:rPr>
      </w:pPr>
      <w:r>
        <w:rPr>
          <w:color w:val="1B1B1B"/>
          <w:sz w:val="28"/>
        </w:rPr>
        <w:t>температура воздуха на улице показывает ниже -15°C, скорость ветра больше 7-ми м/с – прогулки для воспитанников, независимо от возрастной группы детского сада, сокращаются (п. 185 СанПиН).</w:t>
      </w:r>
    </w:p>
    <w:p>
      <w:pPr>
        <w:pStyle w:val="BodyText"/>
        <w:spacing w:before="279"/>
        <w:ind w:left="2" w:firstLine="0"/>
        <w:jc w:val="left"/>
      </w:pPr>
      <w:r>
        <w:rPr>
          <w:color w:val="1B1B1B"/>
        </w:rPr>
        <w:t>Дополнительно</w:t>
      </w:r>
      <w:r>
        <w:rPr>
          <w:color w:val="1B1B1B"/>
          <w:spacing w:val="-7"/>
        </w:rPr>
        <w:t> </w:t>
      </w:r>
      <w:r>
        <w:rPr>
          <w:color w:val="1B1B1B"/>
        </w:rPr>
        <w:t>СП</w:t>
      </w:r>
      <w:r>
        <w:rPr>
          <w:color w:val="1B1B1B"/>
          <w:spacing w:val="-7"/>
        </w:rPr>
        <w:t> </w:t>
      </w:r>
      <w:hyperlink r:id="rId9">
        <w:r>
          <w:rPr>
            <w:color w:val="416DD2"/>
            <w:u w:val="single" w:color="416DD2"/>
          </w:rPr>
          <w:t>2.4.3648-20</w:t>
        </w:r>
      </w:hyperlink>
      <w:r>
        <w:rPr>
          <w:color w:val="416DD2"/>
          <w:spacing w:val="-6"/>
        </w:rPr>
        <w:t> </w:t>
      </w:r>
      <w:r>
        <w:rPr>
          <w:color w:val="1B1B1B"/>
        </w:rPr>
        <w:t>предписывает,</w:t>
      </w:r>
      <w:r>
        <w:rPr>
          <w:color w:val="1B1B1B"/>
          <w:spacing w:val="-8"/>
        </w:rPr>
        <w:t> </w:t>
      </w:r>
      <w:r>
        <w:rPr>
          <w:color w:val="1B1B1B"/>
          <w:spacing w:val="-4"/>
        </w:rPr>
        <w:t>что: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1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прогулки следует проводить на игровой площадке, территории для прогулки, закрепленных за каждой группой детского сада, и имеющих зеленое ограждение (п. 3.1.2);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для прогулок детей-младенцев в дошкольном учреждении предусмотрено наличие колясок, разрешено использование многоместных прогулочных колясок (п. 3.1.2).</w:t>
      </w:r>
    </w:p>
    <w:p>
      <w:pPr>
        <w:pStyle w:val="Heading1"/>
        <w:spacing w:before="281"/>
        <w:jc w:val="left"/>
      </w:pPr>
      <w:r>
        <w:rPr>
          <w:color w:val="1B1B1B"/>
        </w:rPr>
        <w:t>Сколько</w:t>
      </w:r>
      <w:r>
        <w:rPr>
          <w:color w:val="1B1B1B"/>
          <w:spacing w:val="-6"/>
        </w:rPr>
        <w:t> </w:t>
      </w:r>
      <w:r>
        <w:rPr>
          <w:color w:val="1B1B1B"/>
        </w:rPr>
        <w:t>детей</w:t>
      </w:r>
      <w:r>
        <w:rPr>
          <w:color w:val="1B1B1B"/>
          <w:spacing w:val="-5"/>
        </w:rPr>
        <w:t> </w:t>
      </w:r>
      <w:r>
        <w:rPr>
          <w:color w:val="1B1B1B"/>
        </w:rPr>
        <w:t>по</w:t>
      </w:r>
      <w:r>
        <w:rPr>
          <w:color w:val="1B1B1B"/>
          <w:spacing w:val="-6"/>
        </w:rPr>
        <w:t> </w:t>
      </w:r>
      <w:r>
        <w:rPr>
          <w:color w:val="1B1B1B"/>
        </w:rPr>
        <w:t>СанПиН</w:t>
      </w:r>
      <w:r>
        <w:rPr>
          <w:color w:val="1B1B1B"/>
          <w:spacing w:val="-3"/>
        </w:rPr>
        <w:t> </w:t>
      </w:r>
      <w:r>
        <w:rPr>
          <w:color w:val="1B1B1B"/>
        </w:rPr>
        <w:t>должно</w:t>
      </w:r>
      <w:r>
        <w:rPr>
          <w:color w:val="1B1B1B"/>
          <w:spacing w:val="-6"/>
        </w:rPr>
        <w:t> </w:t>
      </w:r>
      <w:r>
        <w:rPr>
          <w:color w:val="1B1B1B"/>
        </w:rPr>
        <w:t>быть</w:t>
      </w:r>
      <w:r>
        <w:rPr>
          <w:color w:val="1B1B1B"/>
          <w:spacing w:val="-4"/>
        </w:rPr>
        <w:t> </w:t>
      </w:r>
      <w:r>
        <w:rPr>
          <w:color w:val="1B1B1B"/>
        </w:rPr>
        <w:t>в</w:t>
      </w:r>
      <w:r>
        <w:rPr>
          <w:color w:val="1B1B1B"/>
          <w:spacing w:val="-5"/>
        </w:rPr>
        <w:t> </w:t>
      </w:r>
      <w:r>
        <w:rPr>
          <w:color w:val="1B1B1B"/>
        </w:rPr>
        <w:t>группе</w:t>
      </w:r>
      <w:r>
        <w:rPr>
          <w:color w:val="1B1B1B"/>
          <w:spacing w:val="-3"/>
        </w:rPr>
        <w:t> </w:t>
      </w:r>
      <w:r>
        <w:rPr>
          <w:color w:val="1B1B1B"/>
        </w:rPr>
        <w:t>детского</w:t>
      </w:r>
      <w:r>
        <w:rPr>
          <w:color w:val="1B1B1B"/>
          <w:spacing w:val="-3"/>
        </w:rPr>
        <w:t> </w:t>
      </w:r>
      <w:r>
        <w:rPr>
          <w:color w:val="1B1B1B"/>
          <w:spacing w:val="-2"/>
        </w:rPr>
        <w:t>сада?</w:t>
      </w:r>
    </w:p>
    <w:p>
      <w:pPr>
        <w:pStyle w:val="BodyText"/>
        <w:spacing w:before="278"/>
        <w:ind w:left="2" w:right="136" w:firstLine="0"/>
      </w:pPr>
      <w:r>
        <w:rPr>
          <w:color w:val="1B1B1B"/>
        </w:rPr>
        <w:t>СанПиН не регулирует наполняемость групп в детских садах в 2024 году. Нормативные требования по этому вопросу изложены в п. 3.1.1. санитарных правил СП </w:t>
      </w:r>
      <w:hyperlink r:id="rId9">
        <w:r>
          <w:rPr>
            <w:color w:val="416DD2"/>
            <w:u w:val="single" w:color="416DD2"/>
          </w:rPr>
          <w:t>2.4.3648-20</w:t>
        </w:r>
      </w:hyperlink>
      <w:r>
        <w:rPr>
          <w:color w:val="1B1B1B"/>
        </w:rPr>
        <w:t>.</w:t>
      </w:r>
    </w:p>
    <w:p>
      <w:pPr>
        <w:pStyle w:val="BodyText"/>
        <w:spacing w:after="0"/>
        <w:sectPr>
          <w:pgSz w:w="11910" w:h="16840"/>
          <w:pgMar w:header="0" w:footer="751" w:top="1040" w:bottom="940" w:left="1700" w:right="708"/>
        </w:sectPr>
      </w:pPr>
    </w:p>
    <w:p>
      <w:pPr>
        <w:pStyle w:val="BodyText"/>
        <w:spacing w:before="77"/>
        <w:ind w:left="2" w:firstLine="0"/>
        <w:jc w:val="left"/>
      </w:pPr>
      <w:r>
        <w:rPr>
          <w:color w:val="1B1B1B"/>
        </w:rPr>
        <w:t>Максимально допустимое количество воспитанников в группах определяется площадью комнат и предполагает следующие расчеты:</w:t>
      </w:r>
    </w:p>
    <w:tbl>
      <w:tblPr>
        <w:tblW w:w="0" w:type="auto"/>
        <w:jc w:val="left"/>
        <w:tblInd w:w="17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  <w:insideH w:val="single" w:sz="6" w:space="0" w:color="D7D7D7"/>
          <w:insideV w:val="single" w:sz="6" w:space="0" w:color="D7D7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3094"/>
        <w:gridCol w:w="3133"/>
      </w:tblGrid>
      <w:tr>
        <w:trPr>
          <w:trHeight w:val="762" w:hRule="atLeast"/>
        </w:trPr>
        <w:tc>
          <w:tcPr>
            <w:tcW w:w="3116" w:type="dxa"/>
          </w:tcPr>
          <w:p>
            <w:pPr>
              <w:pStyle w:val="TableParagraph"/>
              <w:tabs>
                <w:tab w:pos="1540" w:val="left" w:leader="none"/>
              </w:tabs>
              <w:ind w:right="10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Тип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помещения </w:t>
            </w:r>
            <w:r>
              <w:rPr>
                <w:b/>
                <w:sz w:val="28"/>
              </w:rPr>
              <w:t>детского сада</w:t>
            </w:r>
          </w:p>
        </w:tc>
        <w:tc>
          <w:tcPr>
            <w:tcW w:w="3094" w:type="dxa"/>
          </w:tcPr>
          <w:p>
            <w:pPr>
              <w:pStyle w:val="TableParagraph"/>
              <w:spacing w:before="221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ребенка</w:t>
            </w:r>
          </w:p>
        </w:tc>
        <w:tc>
          <w:tcPr>
            <w:tcW w:w="3133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Квадратура</w:t>
            </w:r>
            <w:r>
              <w:rPr>
                <w:b/>
                <w:spacing w:val="28"/>
                <w:sz w:val="28"/>
              </w:rPr>
              <w:t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26"/>
                <w:sz w:val="28"/>
              </w:rPr>
              <w:t> </w:t>
            </w:r>
            <w:r>
              <w:rPr>
                <w:b/>
                <w:sz w:val="28"/>
              </w:rPr>
              <w:t>одного воспитанника (м</w:t>
            </w:r>
            <w:r>
              <w:rPr>
                <w:b/>
                <w:sz w:val="28"/>
                <w:vertAlign w:val="superscript"/>
              </w:rPr>
              <w:t>2</w:t>
            </w:r>
            <w:r>
              <w:rPr>
                <w:b/>
                <w:sz w:val="28"/>
                <w:vertAlign w:val="baseline"/>
              </w:rPr>
              <w:t>)</w:t>
            </w:r>
          </w:p>
        </w:tc>
      </w:tr>
      <w:tr>
        <w:trPr>
          <w:trHeight w:val="443" w:hRule="atLeast"/>
        </w:trPr>
        <w:tc>
          <w:tcPr>
            <w:tcW w:w="3116" w:type="dxa"/>
          </w:tcPr>
          <w:p>
            <w:pPr>
              <w:pStyle w:val="TableParagraph"/>
              <w:spacing w:before="62"/>
              <w:rPr>
                <w:sz w:val="28"/>
              </w:rPr>
            </w:pPr>
            <w:r>
              <w:rPr>
                <w:spacing w:val="-2"/>
                <w:sz w:val="28"/>
              </w:rPr>
              <w:t>Спальни</w:t>
            </w:r>
          </w:p>
        </w:tc>
        <w:tc>
          <w:tcPr>
            <w:tcW w:w="3094" w:type="dxa"/>
          </w:tcPr>
          <w:p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3-х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33" w:type="dxa"/>
          </w:tcPr>
          <w:p>
            <w:pPr>
              <w:pStyle w:val="TableParagraph"/>
              <w:spacing w:before="62"/>
              <w:rPr>
                <w:sz w:val="28"/>
              </w:rPr>
            </w:pPr>
            <w:r>
              <w:rPr>
                <w:spacing w:val="-5"/>
                <w:sz w:val="28"/>
              </w:rPr>
              <w:t>1,8</w:t>
            </w:r>
          </w:p>
        </w:tc>
      </w:tr>
      <w:tr>
        <w:trPr>
          <w:trHeight w:val="441" w:hRule="atLeast"/>
        </w:trPr>
        <w:tc>
          <w:tcPr>
            <w:tcW w:w="3116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09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года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3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>
        <w:trPr>
          <w:trHeight w:val="443" w:hRule="atLeast"/>
        </w:trPr>
        <w:tc>
          <w:tcPr>
            <w:tcW w:w="31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5"/>
                <w:sz w:val="28"/>
              </w:rPr>
              <w:t>зал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всех </w:t>
            </w:r>
            <w:r>
              <w:rPr>
                <w:spacing w:val="-2"/>
                <w:sz w:val="28"/>
              </w:rPr>
              <w:t>возрастов</w:t>
            </w:r>
          </w:p>
        </w:tc>
        <w:tc>
          <w:tcPr>
            <w:tcW w:w="313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75</w:t>
            </w:r>
          </w:p>
        </w:tc>
      </w:tr>
      <w:tr>
        <w:trPr>
          <w:trHeight w:val="440" w:hRule="atLeast"/>
        </w:trPr>
        <w:tc>
          <w:tcPr>
            <w:tcW w:w="3116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Игровые</w:t>
            </w:r>
          </w:p>
        </w:tc>
        <w:tc>
          <w:tcPr>
            <w:tcW w:w="309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3-х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3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</w:tr>
      <w:tr>
        <w:trPr>
          <w:trHeight w:val="443" w:hRule="atLeast"/>
        </w:trPr>
        <w:tc>
          <w:tcPr>
            <w:tcW w:w="3116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09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 года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3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p>
      <w:pPr>
        <w:pStyle w:val="Heading1"/>
        <w:spacing w:before="280"/>
        <w:jc w:val="left"/>
      </w:pPr>
      <w:r>
        <w:rPr>
          <w:color w:val="1B1B1B"/>
        </w:rPr>
        <w:t>В</w:t>
      </w:r>
      <w:r>
        <w:rPr>
          <w:color w:val="1B1B1B"/>
          <w:spacing w:val="40"/>
        </w:rPr>
        <w:t> </w:t>
      </w:r>
      <w:r>
        <w:rPr>
          <w:color w:val="1B1B1B"/>
        </w:rPr>
        <w:t>расчет</w:t>
      </w:r>
      <w:r>
        <w:rPr>
          <w:color w:val="1B1B1B"/>
          <w:spacing w:val="40"/>
        </w:rPr>
        <w:t> </w:t>
      </w:r>
      <w:r>
        <w:rPr>
          <w:color w:val="1B1B1B"/>
        </w:rPr>
        <w:t>принимается</w:t>
      </w:r>
      <w:r>
        <w:rPr>
          <w:color w:val="1B1B1B"/>
          <w:spacing w:val="40"/>
        </w:rPr>
        <w:t> </w:t>
      </w:r>
      <w:r>
        <w:rPr>
          <w:color w:val="1B1B1B"/>
        </w:rPr>
        <w:t>только</w:t>
      </w:r>
      <w:r>
        <w:rPr>
          <w:color w:val="1B1B1B"/>
          <w:spacing w:val="40"/>
        </w:rPr>
        <w:t> </w:t>
      </w:r>
      <w:r>
        <w:rPr>
          <w:color w:val="1B1B1B"/>
        </w:rPr>
        <w:t>площадь,</w:t>
      </w:r>
      <w:r>
        <w:rPr>
          <w:color w:val="1B1B1B"/>
          <w:spacing w:val="40"/>
        </w:rPr>
        <w:t> </w:t>
      </w:r>
      <w:r>
        <w:rPr>
          <w:color w:val="1B1B1B"/>
        </w:rPr>
        <w:t>свободная</w:t>
      </w:r>
      <w:r>
        <w:rPr>
          <w:color w:val="1B1B1B"/>
          <w:spacing w:val="40"/>
        </w:rPr>
        <w:t> </w:t>
      </w:r>
      <w:r>
        <w:rPr>
          <w:color w:val="1B1B1B"/>
        </w:rPr>
        <w:t>от</w:t>
      </w:r>
      <w:r>
        <w:rPr>
          <w:color w:val="1B1B1B"/>
          <w:spacing w:val="40"/>
        </w:rPr>
        <w:t> </w:t>
      </w:r>
      <w:r>
        <w:rPr>
          <w:color w:val="1B1B1B"/>
        </w:rPr>
        <w:t>расставленной</w:t>
      </w:r>
      <w:r>
        <w:rPr>
          <w:color w:val="1B1B1B"/>
          <w:spacing w:val="80"/>
          <w:w w:val="150"/>
        </w:rPr>
        <w:t> </w:t>
      </w:r>
      <w:r>
        <w:rPr>
          <w:color w:val="1B1B1B"/>
          <w:spacing w:val="-2"/>
        </w:rPr>
        <w:t>мебели.</w:t>
      </w:r>
    </w:p>
    <w:p>
      <w:pPr>
        <w:pStyle w:val="BodyText"/>
        <w:spacing w:before="281"/>
        <w:ind w:left="2" w:right="140" w:firstLine="0"/>
      </w:pPr>
      <w:r>
        <w:rPr>
          <w:color w:val="1B1B1B"/>
        </w:rPr>
        <w:t>Воспитанники детских садов, имеющие ограниченные возможности по медицинским показаниям, могут заниматься в отдельной группе, в одной группе</w:t>
      </w:r>
      <w:r>
        <w:rPr>
          <w:color w:val="1B1B1B"/>
          <w:spacing w:val="-19"/>
        </w:rPr>
        <w:t> </w:t>
      </w:r>
      <w:r>
        <w:rPr>
          <w:color w:val="1B1B1B"/>
        </w:rPr>
        <w:t>с</w:t>
      </w:r>
      <w:r>
        <w:rPr>
          <w:color w:val="1B1B1B"/>
          <w:spacing w:val="-15"/>
        </w:rPr>
        <w:t> </w:t>
      </w:r>
      <w:r>
        <w:rPr>
          <w:color w:val="1B1B1B"/>
        </w:rPr>
        <w:t>иными</w:t>
      </w:r>
      <w:r>
        <w:rPr>
          <w:color w:val="1B1B1B"/>
          <w:spacing w:val="-18"/>
        </w:rPr>
        <w:t> </w:t>
      </w:r>
      <w:r>
        <w:rPr>
          <w:color w:val="1B1B1B"/>
        </w:rPr>
        <w:t>детьми</w:t>
      </w:r>
      <w:r>
        <w:rPr>
          <w:color w:val="1B1B1B"/>
          <w:spacing w:val="-16"/>
        </w:rPr>
        <w:t> </w:t>
      </w:r>
      <w:r>
        <w:rPr>
          <w:color w:val="1B1B1B"/>
        </w:rPr>
        <w:t>или</w:t>
      </w:r>
      <w:r>
        <w:rPr>
          <w:color w:val="1B1B1B"/>
          <w:spacing w:val="-15"/>
        </w:rPr>
        <w:t> </w:t>
      </w:r>
      <w:r>
        <w:rPr>
          <w:color w:val="1B1B1B"/>
        </w:rPr>
        <w:t>в</w:t>
      </w:r>
      <w:r>
        <w:rPr>
          <w:color w:val="1B1B1B"/>
          <w:spacing w:val="-17"/>
        </w:rPr>
        <w:t> </w:t>
      </w:r>
      <w:r>
        <w:rPr>
          <w:color w:val="1B1B1B"/>
        </w:rPr>
        <w:t>специализированных</w:t>
      </w:r>
      <w:r>
        <w:rPr>
          <w:color w:val="1B1B1B"/>
          <w:spacing w:val="-16"/>
        </w:rPr>
        <w:t> </w:t>
      </w:r>
      <w:r>
        <w:rPr>
          <w:color w:val="1B1B1B"/>
        </w:rPr>
        <w:t>дошкольных</w:t>
      </w:r>
      <w:r>
        <w:rPr>
          <w:color w:val="1B1B1B"/>
          <w:spacing w:val="-17"/>
        </w:rPr>
        <w:t> </w:t>
      </w:r>
      <w:r>
        <w:rPr>
          <w:color w:val="1B1B1B"/>
          <w:spacing w:val="-2"/>
        </w:rPr>
        <w:t>учреждениях.</w:t>
      </w:r>
    </w:p>
    <w:p>
      <w:pPr>
        <w:pStyle w:val="BodyText"/>
        <w:spacing w:before="282"/>
        <w:ind w:left="2" w:firstLine="0"/>
        <w:jc w:val="left"/>
      </w:pPr>
      <w:r>
        <w:rPr>
          <w:color w:val="1B1B1B"/>
        </w:rPr>
        <w:t>Норматив</w:t>
      </w:r>
      <w:r>
        <w:rPr>
          <w:color w:val="1B1B1B"/>
          <w:spacing w:val="40"/>
        </w:rPr>
        <w:t> </w:t>
      </w:r>
      <w:r>
        <w:rPr>
          <w:color w:val="1B1B1B"/>
        </w:rPr>
        <w:t>наполняемости</w:t>
      </w:r>
      <w:r>
        <w:rPr>
          <w:color w:val="1B1B1B"/>
          <w:spacing w:val="40"/>
        </w:rPr>
        <w:t> </w:t>
      </w:r>
      <w:r>
        <w:rPr>
          <w:color w:val="1B1B1B"/>
        </w:rPr>
        <w:t>групп</w:t>
      </w:r>
      <w:r>
        <w:rPr>
          <w:color w:val="1B1B1B"/>
          <w:spacing w:val="40"/>
        </w:rPr>
        <w:t> </w:t>
      </w:r>
      <w:r>
        <w:rPr>
          <w:color w:val="1B1B1B"/>
        </w:rPr>
        <w:t>детского</w:t>
      </w:r>
      <w:r>
        <w:rPr>
          <w:color w:val="1B1B1B"/>
          <w:spacing w:val="40"/>
        </w:rPr>
        <w:t> </w:t>
      </w:r>
      <w:r>
        <w:rPr>
          <w:color w:val="1B1B1B"/>
        </w:rPr>
        <w:t>сада</w:t>
      </w:r>
      <w:r>
        <w:rPr>
          <w:color w:val="1B1B1B"/>
          <w:spacing w:val="40"/>
        </w:rPr>
        <w:t> </w:t>
      </w:r>
      <w:r>
        <w:rPr>
          <w:color w:val="1B1B1B"/>
        </w:rPr>
        <w:t>для</w:t>
      </w:r>
      <w:r>
        <w:rPr>
          <w:color w:val="1B1B1B"/>
          <w:spacing w:val="40"/>
        </w:rPr>
        <w:t> </w:t>
      </w:r>
      <w:r>
        <w:rPr>
          <w:color w:val="1B1B1B"/>
        </w:rPr>
        <w:t>детей</w:t>
      </w:r>
      <w:r>
        <w:rPr>
          <w:color w:val="1B1B1B"/>
          <w:spacing w:val="40"/>
        </w:rPr>
        <w:t> </w:t>
      </w:r>
      <w:r>
        <w:rPr>
          <w:color w:val="1B1B1B"/>
        </w:rPr>
        <w:t>с</w:t>
      </w:r>
      <w:r>
        <w:rPr>
          <w:color w:val="1B1B1B"/>
          <w:spacing w:val="40"/>
        </w:rPr>
        <w:t> </w:t>
      </w:r>
      <w:r>
        <w:rPr>
          <w:color w:val="1B1B1B"/>
        </w:rPr>
        <w:t>ограниченными </w:t>
      </w:r>
      <w:r>
        <w:rPr>
          <w:color w:val="1B1B1B"/>
          <w:spacing w:val="-2"/>
        </w:rPr>
        <w:t>возможностями:</w:t>
      </w:r>
    </w:p>
    <w:tbl>
      <w:tblPr>
        <w:tblW w:w="0" w:type="auto"/>
        <w:jc w:val="left"/>
        <w:tblInd w:w="17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  <w:insideH w:val="single" w:sz="6" w:space="0" w:color="D7D7D7"/>
          <w:insideV w:val="single" w:sz="6" w:space="0" w:color="D7D7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0"/>
        <w:gridCol w:w="1076"/>
        <w:gridCol w:w="2016"/>
        <w:gridCol w:w="3111"/>
      </w:tblGrid>
      <w:tr>
        <w:trPr>
          <w:trHeight w:val="440" w:hRule="atLeast"/>
        </w:trPr>
        <w:tc>
          <w:tcPr>
            <w:tcW w:w="3140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Заболевание</w:t>
            </w:r>
          </w:p>
        </w:tc>
        <w:tc>
          <w:tcPr>
            <w:tcW w:w="3092" w:type="dxa"/>
            <w:gridSpan w:val="2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Возраст</w:t>
            </w:r>
          </w:p>
        </w:tc>
        <w:tc>
          <w:tcPr>
            <w:tcW w:w="3111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</w:tc>
      </w:tr>
      <w:tr>
        <w:trPr>
          <w:trHeight w:val="765" w:hRule="atLeast"/>
        </w:trPr>
        <w:tc>
          <w:tcPr>
            <w:tcW w:w="3140" w:type="dxa"/>
          </w:tcPr>
          <w:p>
            <w:pPr>
              <w:pStyle w:val="TableParagraph"/>
              <w:tabs>
                <w:tab w:pos="1700" w:val="left" w:leader="none"/>
              </w:tabs>
              <w:spacing w:line="242" w:lineRule="auto"/>
              <w:ind w:right="106"/>
              <w:rPr>
                <w:sz w:val="28"/>
              </w:rPr>
            </w:pPr>
            <w:r>
              <w:rPr>
                <w:spacing w:val="-2"/>
                <w:sz w:val="28"/>
              </w:rPr>
              <w:t>Тяжелое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нарушение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3092" w:type="dxa"/>
            <w:gridSpan w:val="2"/>
          </w:tcPr>
          <w:p>
            <w:pPr>
              <w:pStyle w:val="TableParagraph"/>
              <w:spacing w:before="220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3-х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spacing w:before="22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>
        <w:trPr>
          <w:trHeight w:val="441" w:hRule="atLeast"/>
        </w:trPr>
        <w:tc>
          <w:tcPr>
            <w:tcW w:w="3140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ind w:left="5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–х</w:t>
            </w:r>
          </w:p>
        </w:tc>
        <w:tc>
          <w:tcPr>
            <w:tcW w:w="2016" w:type="dxa"/>
            <w:tcBorders>
              <w:left w:val="nil"/>
            </w:tcBorders>
          </w:tcPr>
          <w:p>
            <w:pPr>
              <w:pStyle w:val="TableParagraph"/>
              <w:ind w:left="7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7-ми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>
        <w:trPr>
          <w:trHeight w:val="1086" w:hRule="atLeast"/>
        </w:trPr>
        <w:tc>
          <w:tcPr>
            <w:tcW w:w="31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Фонетико- фонематическое </w:t>
            </w:r>
            <w:r>
              <w:rPr>
                <w:sz w:val="28"/>
              </w:rPr>
              <w:t>нарушение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spacing w:before="61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ind w:left="5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–х</w:t>
            </w:r>
          </w:p>
        </w:tc>
        <w:tc>
          <w:tcPr>
            <w:tcW w:w="2016" w:type="dxa"/>
            <w:tcBorders>
              <w:left w:val="nil"/>
            </w:tcBorders>
          </w:tcPr>
          <w:p>
            <w:pPr>
              <w:pStyle w:val="TableParagraph"/>
              <w:spacing w:before="61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ind w:left="75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7-ми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spacing w:before="61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>
        <w:trPr>
          <w:trHeight w:val="440" w:hRule="atLeast"/>
        </w:trPr>
        <w:tc>
          <w:tcPr>
            <w:tcW w:w="31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Глухота</w:t>
            </w:r>
          </w:p>
        </w:tc>
        <w:tc>
          <w:tcPr>
            <w:tcW w:w="3092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всех </w:t>
            </w:r>
            <w:r>
              <w:rPr>
                <w:spacing w:val="-2"/>
                <w:sz w:val="28"/>
              </w:rPr>
              <w:t>возрастов</w:t>
            </w:r>
          </w:p>
        </w:tc>
        <w:tc>
          <w:tcPr>
            <w:tcW w:w="311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>
        <w:trPr>
          <w:trHeight w:val="443" w:hRule="atLeast"/>
        </w:trPr>
        <w:tc>
          <w:tcPr>
            <w:tcW w:w="31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Ослабленный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4"/>
                <w:sz w:val="28"/>
              </w:rPr>
              <w:t>слух</w:t>
            </w:r>
          </w:p>
        </w:tc>
        <w:tc>
          <w:tcPr>
            <w:tcW w:w="3092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3-х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>
        <w:trPr>
          <w:trHeight w:val="441" w:hRule="atLeast"/>
        </w:trPr>
        <w:tc>
          <w:tcPr>
            <w:tcW w:w="3140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ind w:left="5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–х</w:t>
            </w:r>
          </w:p>
        </w:tc>
        <w:tc>
          <w:tcPr>
            <w:tcW w:w="2016" w:type="dxa"/>
            <w:tcBorders>
              <w:left w:val="nil"/>
            </w:tcBorders>
          </w:tcPr>
          <w:p>
            <w:pPr>
              <w:pStyle w:val="TableParagraph"/>
              <w:ind w:left="78"/>
              <w:rPr>
                <w:sz w:val="28"/>
              </w:rPr>
            </w:pP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>
        <w:trPr>
          <w:trHeight w:val="441" w:hRule="atLeast"/>
        </w:trPr>
        <w:tc>
          <w:tcPr>
            <w:tcW w:w="31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Слепота</w:t>
            </w:r>
          </w:p>
        </w:tc>
        <w:tc>
          <w:tcPr>
            <w:tcW w:w="3092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всех </w:t>
            </w:r>
            <w:r>
              <w:rPr>
                <w:spacing w:val="-2"/>
                <w:sz w:val="28"/>
              </w:rPr>
              <w:t>возрастов</w:t>
            </w:r>
          </w:p>
        </w:tc>
        <w:tc>
          <w:tcPr>
            <w:tcW w:w="311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>
        <w:trPr>
          <w:trHeight w:val="443" w:hRule="atLeast"/>
        </w:trPr>
        <w:tc>
          <w:tcPr>
            <w:tcW w:w="3140" w:type="dxa"/>
          </w:tcPr>
          <w:p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Слабое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зрение</w:t>
            </w:r>
          </w:p>
        </w:tc>
        <w:tc>
          <w:tcPr>
            <w:tcW w:w="3092" w:type="dxa"/>
            <w:gridSpan w:val="2"/>
          </w:tcPr>
          <w:p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3-х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spacing w:before="6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>
        <w:trPr>
          <w:trHeight w:val="441" w:hRule="atLeast"/>
        </w:trPr>
        <w:tc>
          <w:tcPr>
            <w:tcW w:w="3140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ind w:left="5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–х</w:t>
            </w:r>
          </w:p>
        </w:tc>
        <w:tc>
          <w:tcPr>
            <w:tcW w:w="2016" w:type="dxa"/>
            <w:tcBorders>
              <w:left w:val="nil"/>
            </w:tcBorders>
          </w:tcPr>
          <w:p>
            <w:pPr>
              <w:pStyle w:val="TableParagraph"/>
              <w:ind w:left="78"/>
              <w:rPr>
                <w:sz w:val="28"/>
              </w:rPr>
            </w:pP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>
        <w:trPr>
          <w:trHeight w:val="443" w:hRule="atLeast"/>
        </w:trPr>
        <w:tc>
          <w:tcPr>
            <w:tcW w:w="3140" w:type="dxa"/>
          </w:tcPr>
          <w:p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Амблиопия,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косоглазие</w:t>
            </w:r>
          </w:p>
        </w:tc>
        <w:tc>
          <w:tcPr>
            <w:tcW w:w="3092" w:type="dxa"/>
            <w:gridSpan w:val="2"/>
          </w:tcPr>
          <w:p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3-х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spacing w:before="6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>
        <w:trPr>
          <w:trHeight w:val="441" w:hRule="atLeast"/>
        </w:trPr>
        <w:tc>
          <w:tcPr>
            <w:tcW w:w="3140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076" w:type="dxa"/>
            <w:tcBorders>
              <w:right w:val="nil"/>
            </w:tcBorders>
          </w:tcPr>
          <w:p>
            <w:pPr>
              <w:pStyle w:val="TableParagraph"/>
              <w:ind w:left="57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5"/>
                <w:sz w:val="28"/>
              </w:rPr>
              <w:t>–х</w:t>
            </w:r>
          </w:p>
        </w:tc>
        <w:tc>
          <w:tcPr>
            <w:tcW w:w="2016" w:type="dxa"/>
            <w:tcBorders>
              <w:left w:val="nil"/>
            </w:tcBorders>
          </w:tcPr>
          <w:p>
            <w:pPr>
              <w:pStyle w:val="TableParagraph"/>
              <w:ind w:left="78"/>
              <w:rPr>
                <w:sz w:val="28"/>
              </w:rPr>
            </w:pP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>
        <w:trPr>
          <w:trHeight w:val="764" w:hRule="atLeast"/>
        </w:trPr>
        <w:tc>
          <w:tcPr>
            <w:tcW w:w="3140" w:type="dxa"/>
          </w:tcPr>
          <w:p>
            <w:pPr>
              <w:pStyle w:val="TableParagraph"/>
              <w:tabs>
                <w:tab w:pos="2078" w:val="left" w:leader="none"/>
              </w:tabs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Нарушен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опарно- </w:t>
            </w:r>
            <w:r>
              <w:rPr>
                <w:sz w:val="28"/>
              </w:rPr>
              <w:t>двигательный аппарат</w:t>
            </w:r>
          </w:p>
        </w:tc>
        <w:tc>
          <w:tcPr>
            <w:tcW w:w="3092" w:type="dxa"/>
            <w:gridSpan w:val="2"/>
          </w:tcPr>
          <w:p>
            <w:pPr>
              <w:pStyle w:val="TableParagraph"/>
              <w:spacing w:before="220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3-х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spacing w:before="22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>
        <w:trPr>
          <w:trHeight w:val="440" w:hRule="atLeast"/>
        </w:trPr>
        <w:tc>
          <w:tcPr>
            <w:tcW w:w="3140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092" w:type="dxa"/>
            <w:gridSpan w:val="2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–х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1910" w:h="16840"/>
          <w:pgMar w:header="0" w:footer="751" w:top="1040" w:bottom="940" w:left="1700" w:right="708"/>
        </w:sectPr>
      </w:pPr>
    </w:p>
    <w:tbl>
      <w:tblPr>
        <w:tblW w:w="0" w:type="auto"/>
        <w:jc w:val="left"/>
        <w:tblInd w:w="17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  <w:insideH w:val="single" w:sz="6" w:space="0" w:color="D7D7D7"/>
          <w:insideV w:val="single" w:sz="6" w:space="0" w:color="D7D7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0"/>
        <w:gridCol w:w="3092"/>
        <w:gridCol w:w="3111"/>
      </w:tblGrid>
      <w:tr>
        <w:trPr>
          <w:trHeight w:val="443" w:hRule="atLeast"/>
        </w:trPr>
        <w:tc>
          <w:tcPr>
            <w:tcW w:w="3140" w:type="dxa"/>
          </w:tcPr>
          <w:p>
            <w:pPr>
              <w:pStyle w:val="TableParagraph"/>
              <w:spacing w:before="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Заболевание</w:t>
            </w:r>
          </w:p>
        </w:tc>
        <w:tc>
          <w:tcPr>
            <w:tcW w:w="3092" w:type="dxa"/>
          </w:tcPr>
          <w:p>
            <w:pPr>
              <w:pStyle w:val="TableParagraph"/>
              <w:spacing w:before="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Возраст</w:t>
            </w:r>
          </w:p>
        </w:tc>
        <w:tc>
          <w:tcPr>
            <w:tcW w:w="3111" w:type="dxa"/>
          </w:tcPr>
          <w:p>
            <w:pPr>
              <w:pStyle w:val="TableParagraph"/>
              <w:spacing w:before="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</w:t>
            </w:r>
          </w:p>
        </w:tc>
      </w:tr>
      <w:tr>
        <w:trPr>
          <w:trHeight w:val="763" w:hRule="atLeast"/>
        </w:trPr>
        <w:tc>
          <w:tcPr>
            <w:tcW w:w="3140" w:type="dxa"/>
          </w:tcPr>
          <w:p>
            <w:pPr>
              <w:pStyle w:val="TableParagraph"/>
              <w:ind w:right="114"/>
              <w:rPr>
                <w:sz w:val="28"/>
              </w:rPr>
            </w:pPr>
            <w:r>
              <w:rPr>
                <w:spacing w:val="-2"/>
                <w:sz w:val="28"/>
              </w:rPr>
              <w:t>Задержка </w:t>
            </w:r>
            <w:r>
              <w:rPr>
                <w:sz w:val="28"/>
              </w:rPr>
              <w:t>психоречевого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развития</w:t>
            </w:r>
          </w:p>
        </w:tc>
        <w:tc>
          <w:tcPr>
            <w:tcW w:w="3092" w:type="dxa"/>
          </w:tcPr>
          <w:p>
            <w:pPr>
              <w:pStyle w:val="TableParagraph"/>
              <w:spacing w:before="22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3-х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spacing w:before="22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>
        <w:trPr>
          <w:trHeight w:val="764" w:hRule="atLeast"/>
        </w:trPr>
        <w:tc>
          <w:tcPr>
            <w:tcW w:w="3140" w:type="dxa"/>
          </w:tcPr>
          <w:p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Задержка</w:t>
            </w:r>
            <w:r>
              <w:rPr>
                <w:spacing w:val="29"/>
                <w:sz w:val="28"/>
              </w:rPr>
              <w:t> </w:t>
            </w:r>
            <w:r>
              <w:rPr>
                <w:sz w:val="28"/>
              </w:rPr>
              <w:t>психического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3092" w:type="dxa"/>
          </w:tcPr>
          <w:p>
            <w:pPr>
              <w:pStyle w:val="TableParagraph"/>
              <w:spacing w:before="223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3-х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spacing w:before="223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31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Умственная</w:t>
            </w:r>
            <w:r>
              <w:rPr>
                <w:spacing w:val="73"/>
                <w:sz w:val="28"/>
              </w:rPr>
              <w:t> </w:t>
            </w:r>
            <w:r>
              <w:rPr>
                <w:sz w:val="28"/>
              </w:rPr>
              <w:t>отсталость (легкая степень)</w:t>
            </w:r>
          </w:p>
        </w:tc>
        <w:tc>
          <w:tcPr>
            <w:tcW w:w="3092" w:type="dxa"/>
          </w:tcPr>
          <w:p>
            <w:pPr>
              <w:pStyle w:val="TableParagraph"/>
              <w:spacing w:before="22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3-х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spacing w:before="220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>
        <w:trPr>
          <w:trHeight w:val="1084" w:hRule="atLeast"/>
        </w:trPr>
        <w:tc>
          <w:tcPr>
            <w:tcW w:w="3140" w:type="dxa"/>
          </w:tcPr>
          <w:p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Умственная отсталость (тяжелая и умеренная </w:t>
            </w:r>
            <w:r>
              <w:rPr>
                <w:spacing w:val="-2"/>
                <w:sz w:val="28"/>
              </w:rPr>
              <w:t>степень)</w:t>
            </w:r>
          </w:p>
        </w:tc>
        <w:tc>
          <w:tcPr>
            <w:tcW w:w="3092" w:type="dxa"/>
          </w:tcPr>
          <w:p>
            <w:pPr>
              <w:pStyle w:val="TableParagraph"/>
              <w:spacing w:before="59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3-х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spacing w:before="59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>
        <w:trPr>
          <w:trHeight w:val="443" w:hRule="atLeast"/>
        </w:trPr>
        <w:tc>
          <w:tcPr>
            <w:tcW w:w="3140" w:type="dxa"/>
          </w:tcPr>
          <w:p>
            <w:pPr>
              <w:pStyle w:val="TableParagraph"/>
              <w:spacing w:before="62"/>
              <w:rPr>
                <w:sz w:val="28"/>
              </w:rPr>
            </w:pPr>
            <w:r>
              <w:rPr>
                <w:spacing w:val="-2"/>
                <w:sz w:val="28"/>
              </w:rPr>
              <w:t>Аутизм</w:t>
            </w:r>
          </w:p>
        </w:tc>
        <w:tc>
          <w:tcPr>
            <w:tcW w:w="3092" w:type="dxa"/>
          </w:tcPr>
          <w:p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всех </w:t>
            </w:r>
            <w:r>
              <w:rPr>
                <w:spacing w:val="-2"/>
                <w:sz w:val="28"/>
              </w:rPr>
              <w:t>возрастов</w:t>
            </w:r>
          </w:p>
        </w:tc>
        <w:tc>
          <w:tcPr>
            <w:tcW w:w="3111" w:type="dxa"/>
          </w:tcPr>
          <w:p>
            <w:pPr>
              <w:pStyle w:val="TableParagraph"/>
              <w:spacing w:before="6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441" w:hRule="atLeast"/>
        </w:trPr>
        <w:tc>
          <w:tcPr>
            <w:tcW w:w="31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-7"/>
                <w:sz w:val="28"/>
              </w:rPr>
              <w:t> </w:t>
            </w:r>
            <w:r>
              <w:rPr>
                <w:spacing w:val="-2"/>
                <w:sz w:val="28"/>
              </w:rPr>
              <w:t>дефекты</w:t>
            </w:r>
          </w:p>
        </w:tc>
        <w:tc>
          <w:tcPr>
            <w:tcW w:w="309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всех </w:t>
            </w:r>
            <w:r>
              <w:rPr>
                <w:spacing w:val="-2"/>
                <w:sz w:val="28"/>
              </w:rPr>
              <w:t>возрастов</w:t>
            </w:r>
          </w:p>
        </w:tc>
        <w:tc>
          <w:tcPr>
            <w:tcW w:w="311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>
        <w:trPr>
          <w:trHeight w:val="443" w:hRule="atLeast"/>
        </w:trPr>
        <w:tc>
          <w:tcPr>
            <w:tcW w:w="31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Разновозрастная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09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3-з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>
        <w:trPr>
          <w:trHeight w:val="441" w:hRule="atLeast"/>
        </w:trPr>
        <w:tc>
          <w:tcPr>
            <w:tcW w:w="3140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Разновозрастная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309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3-х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3111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</w:tbl>
    <w:p>
      <w:pPr>
        <w:pStyle w:val="BodyText"/>
        <w:tabs>
          <w:tab w:pos="7462" w:val="left" w:leader="none"/>
        </w:tabs>
        <w:spacing w:before="297"/>
        <w:ind w:left="2" w:right="137" w:firstLine="0"/>
        <w:jc w:val="left"/>
      </w:pPr>
      <w:r>
        <w:rPr>
          <w:color w:val="1B1B1B"/>
        </w:rPr>
        <w:t>В</w:t>
      </w:r>
      <w:r>
        <w:rPr>
          <w:color w:val="1B1B1B"/>
          <w:spacing w:val="80"/>
        </w:rPr>
        <w:t> </w:t>
      </w:r>
      <w:r>
        <w:rPr>
          <w:color w:val="1B1B1B"/>
        </w:rPr>
        <w:t>группах</w:t>
      </w:r>
      <w:r>
        <w:rPr>
          <w:color w:val="1B1B1B"/>
          <w:spacing w:val="80"/>
        </w:rPr>
        <w:t> </w:t>
      </w:r>
      <w:r>
        <w:rPr>
          <w:color w:val="1B1B1B"/>
        </w:rPr>
        <w:t>детского</w:t>
      </w:r>
      <w:r>
        <w:rPr>
          <w:color w:val="1B1B1B"/>
          <w:spacing w:val="80"/>
        </w:rPr>
        <w:t> </w:t>
      </w:r>
      <w:r>
        <w:rPr>
          <w:color w:val="1B1B1B"/>
        </w:rPr>
        <w:t>сада,</w:t>
      </w:r>
      <w:r>
        <w:rPr>
          <w:color w:val="1B1B1B"/>
          <w:spacing w:val="80"/>
        </w:rPr>
        <w:t> </w:t>
      </w:r>
      <w:r>
        <w:rPr>
          <w:color w:val="1B1B1B"/>
        </w:rPr>
        <w:t>где</w:t>
      </w:r>
      <w:r>
        <w:rPr>
          <w:color w:val="1B1B1B"/>
          <w:spacing w:val="80"/>
        </w:rPr>
        <w:t> </w:t>
      </w:r>
      <w:r>
        <w:rPr>
          <w:color w:val="1B1B1B"/>
        </w:rPr>
        <w:t>занимаются</w:t>
      </w:r>
      <w:r>
        <w:rPr>
          <w:color w:val="1B1B1B"/>
          <w:spacing w:val="80"/>
        </w:rPr>
        <w:t> </w:t>
      </w:r>
      <w:r>
        <w:rPr>
          <w:color w:val="1B1B1B"/>
        </w:rPr>
        <w:t>с</w:t>
      </w:r>
      <w:r>
        <w:rPr>
          <w:color w:val="1B1B1B"/>
          <w:spacing w:val="80"/>
        </w:rPr>
        <w:t> </w:t>
      </w:r>
      <w:r>
        <w:rPr>
          <w:color w:val="1B1B1B"/>
        </w:rPr>
        <w:t>детьми</w:t>
      </w:r>
      <w:r>
        <w:rPr>
          <w:color w:val="1B1B1B"/>
          <w:spacing w:val="80"/>
        </w:rPr>
        <w:t> </w:t>
      </w:r>
      <w:r>
        <w:rPr>
          <w:color w:val="1B1B1B"/>
        </w:rPr>
        <w:t>с</w:t>
        <w:tab/>
      </w:r>
      <w:r>
        <w:rPr>
          <w:color w:val="1B1B1B"/>
          <w:spacing w:val="-2"/>
        </w:rPr>
        <w:t>ограниченными </w:t>
      </w:r>
      <w:r>
        <w:rPr>
          <w:color w:val="1B1B1B"/>
        </w:rPr>
        <w:t>возможностями, к комплектации в 2024 году предъявляется ряд требований:</w:t>
      </w:r>
    </w:p>
    <w:tbl>
      <w:tblPr>
        <w:tblW w:w="0" w:type="auto"/>
        <w:jc w:val="left"/>
        <w:tblInd w:w="17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  <w:insideH w:val="single" w:sz="6" w:space="0" w:color="D7D7D7"/>
          <w:insideV w:val="single" w:sz="6" w:space="0" w:color="D7D7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295"/>
        <w:gridCol w:w="2383"/>
        <w:gridCol w:w="2302"/>
      </w:tblGrid>
      <w:tr>
        <w:trPr>
          <w:trHeight w:val="1408" w:hRule="atLeast"/>
        </w:trPr>
        <w:tc>
          <w:tcPr>
            <w:tcW w:w="2362" w:type="dxa"/>
          </w:tcPr>
          <w:p>
            <w:pPr>
              <w:pStyle w:val="TableParagraph"/>
              <w:spacing w:before="61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Возрастные параметры</w:t>
            </w:r>
          </w:p>
        </w:tc>
        <w:tc>
          <w:tcPr>
            <w:tcW w:w="2295" w:type="dxa"/>
          </w:tcPr>
          <w:p>
            <w:pPr>
              <w:pStyle w:val="TableParagraph"/>
              <w:spacing w:before="220"/>
              <w:ind w:left="117" w:right="6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 количество детей</w:t>
            </w:r>
          </w:p>
        </w:tc>
        <w:tc>
          <w:tcPr>
            <w:tcW w:w="2383" w:type="dxa"/>
          </w:tcPr>
          <w:p>
            <w:pPr>
              <w:pStyle w:val="TableParagraph"/>
              <w:tabs>
                <w:tab w:pos="2139" w:val="left" w:leader="none"/>
              </w:tabs>
              <w:spacing w:line="242" w:lineRule="auto"/>
              <w:ind w:left="117" w:righ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детей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с</w:t>
            </w:r>
          </w:p>
          <w:p>
            <w:pPr>
              <w:pStyle w:val="TableParagraph"/>
              <w:spacing w:before="0"/>
              <w:ind w:left="117" w:righ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ограниченными возможностями</w:t>
            </w:r>
          </w:p>
        </w:tc>
        <w:tc>
          <w:tcPr>
            <w:tcW w:w="2302" w:type="dxa"/>
          </w:tcPr>
          <w:p>
            <w:pPr>
              <w:pStyle w:val="TableParagraph"/>
              <w:spacing w:before="61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</w:t>
            </w:r>
            <w:r>
              <w:rPr>
                <w:b/>
                <w:sz w:val="28"/>
              </w:rPr>
              <w:t>здоровых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детей</w:t>
            </w:r>
          </w:p>
        </w:tc>
      </w:tr>
      <w:tr>
        <w:trPr>
          <w:trHeight w:val="441" w:hRule="atLeast"/>
        </w:trPr>
        <w:tc>
          <w:tcPr>
            <w:tcW w:w="23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3-х</w:t>
            </w:r>
            <w:r>
              <w:rPr>
                <w:spacing w:val="2"/>
                <w:sz w:val="28"/>
              </w:rPr>
              <w:t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295" w:type="dxa"/>
          </w:tcPr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83" w:type="dxa"/>
          </w:tcPr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0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>
        <w:trPr>
          <w:trHeight w:val="3986" w:hRule="atLeast"/>
        </w:trPr>
        <w:tc>
          <w:tcPr>
            <w:tcW w:w="2362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223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3-х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295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223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83" w:type="dxa"/>
          </w:tcPr>
          <w:p>
            <w:pPr>
              <w:pStyle w:val="TableParagraph"/>
              <w:tabs>
                <w:tab w:pos="526" w:val="left" w:leader="none"/>
                <w:tab w:pos="1014" w:val="left" w:leader="none"/>
                <w:tab w:pos="1822" w:val="left" w:leader="none"/>
              </w:tabs>
              <w:spacing w:before="62"/>
              <w:ind w:left="117" w:right="10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диагнозо</w:t>
            </w:r>
            <w:r>
              <w:rPr>
                <w:spacing w:val="-2"/>
                <w:sz w:val="28"/>
              </w:rPr>
              <w:t>м</w:t>
            </w:r>
            <w:r>
              <w:rPr>
                <w:spacing w:val="-2"/>
                <w:sz w:val="28"/>
              </w:rPr>
              <w:t> глухота,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ил</w:t>
            </w:r>
            <w:r>
              <w:rPr>
                <w:spacing w:val="-5"/>
                <w:sz w:val="28"/>
              </w:rPr>
              <w:t>и</w:t>
            </w:r>
          </w:p>
          <w:p>
            <w:pPr>
              <w:pStyle w:val="TableParagraph"/>
              <w:tabs>
                <w:tab w:pos="1822" w:val="left" w:leader="none"/>
              </w:tabs>
              <w:spacing w:before="0"/>
              <w:ind w:left="117" w:right="102"/>
              <w:rPr>
                <w:sz w:val="28"/>
              </w:rPr>
            </w:pPr>
            <w:r>
              <w:rPr>
                <w:spacing w:val="-2"/>
                <w:sz w:val="28"/>
              </w:rPr>
              <w:t>слепота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 </w:t>
            </w:r>
            <w:r>
              <w:rPr>
                <w:spacing w:val="-2"/>
                <w:sz w:val="28"/>
              </w:rPr>
              <w:t>нарушение опорно- двигательного аппарата,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или</w:t>
            </w:r>
          </w:p>
          <w:p>
            <w:pPr>
              <w:pStyle w:val="TableParagraph"/>
              <w:tabs>
                <w:tab w:pos="1822" w:val="left" w:leader="none"/>
              </w:tabs>
              <w:spacing w:before="0"/>
              <w:ind w:left="117" w:right="102"/>
              <w:rPr>
                <w:sz w:val="28"/>
              </w:rPr>
            </w:pPr>
            <w:r>
              <w:rPr>
                <w:spacing w:val="-2"/>
                <w:sz w:val="28"/>
              </w:rPr>
              <w:t>аутизм,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 </w:t>
            </w:r>
            <w:r>
              <w:rPr>
                <w:spacing w:val="-2"/>
                <w:sz w:val="28"/>
              </w:rPr>
              <w:t>умственная отсталость,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 </w:t>
            </w:r>
            <w:r>
              <w:rPr>
                <w:sz w:val="28"/>
              </w:rPr>
              <w:t>сложные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дефекты </w:t>
            </w:r>
            <w:r>
              <w:rPr>
                <w:spacing w:val="-2"/>
                <w:sz w:val="28"/>
              </w:rPr>
              <w:t>развития).</w:t>
            </w:r>
          </w:p>
        </w:tc>
        <w:tc>
          <w:tcPr>
            <w:tcW w:w="2302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223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>
        <w:trPr>
          <w:trHeight w:val="1729" w:hRule="atLeast"/>
        </w:trPr>
        <w:tc>
          <w:tcPr>
            <w:tcW w:w="2362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59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383" w:type="dxa"/>
          </w:tcPr>
          <w:p>
            <w:pPr>
              <w:pStyle w:val="TableParagraph"/>
              <w:tabs>
                <w:tab w:pos="490" w:val="left" w:leader="none"/>
                <w:tab w:pos="941" w:val="left" w:leader="none"/>
              </w:tabs>
              <w:ind w:left="117" w:right="10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диагнозом</w:t>
            </w:r>
            <w:r>
              <w:rPr>
                <w:spacing w:val="-2"/>
                <w:sz w:val="28"/>
              </w:rPr>
              <w:t>,</w:t>
            </w:r>
            <w:r>
              <w:rPr>
                <w:spacing w:val="-2"/>
                <w:sz w:val="28"/>
              </w:rPr>
              <w:t> косоглазие,</w:t>
            </w:r>
          </w:p>
          <w:p>
            <w:pPr>
              <w:pStyle w:val="TableParagraph"/>
              <w:spacing w:before="0"/>
              <w:ind w:left="117" w:right="101"/>
              <w:rPr>
                <w:sz w:val="28"/>
              </w:rPr>
            </w:pPr>
            <w:r>
              <w:rPr>
                <w:sz w:val="28"/>
              </w:rPr>
              <w:t>амбиопия,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слабое </w:t>
            </w:r>
            <w:r>
              <w:rPr>
                <w:spacing w:val="-2"/>
                <w:sz w:val="28"/>
              </w:rPr>
              <w:t>зрение,</w:t>
            </w:r>
          </w:p>
          <w:p>
            <w:pPr>
              <w:pStyle w:val="TableParagraph"/>
              <w:spacing w:line="321" w:lineRule="exact" w:before="0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ослабленный</w:t>
            </w:r>
          </w:p>
        </w:tc>
        <w:tc>
          <w:tcPr>
            <w:tcW w:w="2302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59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type w:val="continuous"/>
          <w:pgSz w:w="11910" w:h="16840"/>
          <w:pgMar w:header="0" w:footer="751" w:top="1100" w:bottom="940" w:left="1700" w:right="708"/>
        </w:sectPr>
      </w:pPr>
    </w:p>
    <w:tbl>
      <w:tblPr>
        <w:tblW w:w="0" w:type="auto"/>
        <w:jc w:val="left"/>
        <w:tblInd w:w="17" w:type="dxa"/>
        <w:tblBorders>
          <w:top w:val="single" w:sz="6" w:space="0" w:color="D7D7D7"/>
          <w:left w:val="single" w:sz="6" w:space="0" w:color="D7D7D7"/>
          <w:bottom w:val="single" w:sz="6" w:space="0" w:color="D7D7D7"/>
          <w:right w:val="single" w:sz="6" w:space="0" w:color="D7D7D7"/>
          <w:insideH w:val="single" w:sz="6" w:space="0" w:color="D7D7D7"/>
          <w:insideV w:val="single" w:sz="6" w:space="0" w:color="D7D7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295"/>
        <w:gridCol w:w="2383"/>
        <w:gridCol w:w="2302"/>
      </w:tblGrid>
      <w:tr>
        <w:trPr>
          <w:trHeight w:val="1408" w:hRule="atLeast"/>
        </w:trPr>
        <w:tc>
          <w:tcPr>
            <w:tcW w:w="2362" w:type="dxa"/>
          </w:tcPr>
          <w:p>
            <w:pPr>
              <w:pStyle w:val="TableParagraph"/>
              <w:spacing w:before="61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Возрастные параметры</w:t>
            </w:r>
          </w:p>
        </w:tc>
        <w:tc>
          <w:tcPr>
            <w:tcW w:w="2295" w:type="dxa"/>
          </w:tcPr>
          <w:p>
            <w:pPr>
              <w:pStyle w:val="TableParagraph"/>
              <w:spacing w:before="223"/>
              <w:ind w:left="117" w:right="6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 количество детей</w:t>
            </w:r>
          </w:p>
        </w:tc>
        <w:tc>
          <w:tcPr>
            <w:tcW w:w="2383" w:type="dxa"/>
          </w:tcPr>
          <w:p>
            <w:pPr>
              <w:pStyle w:val="TableParagraph"/>
              <w:tabs>
                <w:tab w:pos="2139" w:val="left" w:leader="none"/>
              </w:tabs>
              <w:spacing w:before="62"/>
              <w:ind w:left="117" w:righ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детей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с</w:t>
            </w:r>
          </w:p>
          <w:p>
            <w:pPr>
              <w:pStyle w:val="TableParagraph"/>
              <w:spacing w:before="0"/>
              <w:ind w:left="117" w:right="10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ограниченными возможностями</w:t>
            </w:r>
          </w:p>
        </w:tc>
        <w:tc>
          <w:tcPr>
            <w:tcW w:w="2302" w:type="dxa"/>
          </w:tcPr>
          <w:p>
            <w:pPr>
              <w:pStyle w:val="TableParagraph"/>
              <w:spacing w:before="61"/>
              <w:ind w:left="0"/>
              <w:rPr>
                <w:sz w:val="28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Количество </w:t>
            </w:r>
            <w:r>
              <w:rPr>
                <w:b/>
                <w:sz w:val="28"/>
              </w:rPr>
              <w:t>здоровых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детей</w:t>
            </w:r>
          </w:p>
        </w:tc>
      </w:tr>
      <w:tr>
        <w:trPr>
          <w:trHeight w:val="1729" w:hRule="atLeast"/>
        </w:trPr>
        <w:tc>
          <w:tcPr>
            <w:tcW w:w="2362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383" w:type="dxa"/>
          </w:tcPr>
          <w:p>
            <w:pPr>
              <w:pStyle w:val="TableParagraph"/>
              <w:tabs>
                <w:tab w:pos="1290" w:val="left" w:leader="none"/>
                <w:tab w:pos="1340" w:val="left" w:leader="none"/>
                <w:tab w:pos="1637" w:val="left" w:leader="none"/>
              </w:tabs>
              <w:spacing w:before="62"/>
              <w:ind w:left="117" w:right="101"/>
              <w:rPr>
                <w:sz w:val="28"/>
              </w:rPr>
            </w:pPr>
            <w:r>
              <w:rPr>
                <w:spacing w:val="-2"/>
                <w:sz w:val="28"/>
              </w:rPr>
              <w:t>слух,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тяжелое нарушение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речи, </w:t>
            </w:r>
            <w:r>
              <w:rPr>
                <w:spacing w:val="-2"/>
                <w:sz w:val="28"/>
              </w:rPr>
              <w:t>легкая</w:t>
            </w:r>
            <w:r>
              <w:rPr>
                <w:sz w:val="28"/>
              </w:rPr>
              <w:tab/>
              <w:tab/>
            </w:r>
            <w:r>
              <w:rPr>
                <w:spacing w:val="-2"/>
                <w:sz w:val="28"/>
              </w:rPr>
              <w:t>степень умственной отсталости).</w:t>
            </w:r>
          </w:p>
        </w:tc>
        <w:tc>
          <w:tcPr>
            <w:tcW w:w="2302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>
        <w:trPr>
          <w:trHeight w:val="2376" w:hRule="atLeast"/>
        </w:trPr>
        <w:tc>
          <w:tcPr>
            <w:tcW w:w="2362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295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61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383" w:type="dxa"/>
          </w:tcPr>
          <w:p>
            <w:pPr>
              <w:pStyle w:val="TableParagraph"/>
              <w:tabs>
                <w:tab w:pos="526" w:val="left" w:leader="none"/>
                <w:tab w:pos="1013" w:val="left" w:leader="none"/>
                <w:tab w:pos="1637" w:val="left" w:leader="none"/>
              </w:tabs>
              <w:spacing w:before="62"/>
              <w:ind w:left="117" w:right="10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(с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диагнозо</w:t>
            </w:r>
            <w:r>
              <w:rPr>
                <w:spacing w:val="-2"/>
                <w:sz w:val="28"/>
              </w:rPr>
              <w:t>м</w:t>
            </w:r>
            <w:r>
              <w:rPr>
                <w:spacing w:val="-2"/>
                <w:sz w:val="28"/>
              </w:rPr>
              <w:t> фонетико- фонематическое нарушение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речи</w:t>
            </w:r>
            <w:r>
              <w:rPr>
                <w:spacing w:val="-4"/>
                <w:sz w:val="28"/>
              </w:rPr>
              <w:t>,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2"/>
                <w:sz w:val="28"/>
              </w:rPr>
              <w:t>задержка</w:t>
            </w:r>
          </w:p>
          <w:p>
            <w:pPr>
              <w:pStyle w:val="TableParagraph"/>
              <w:spacing w:line="242" w:lineRule="auto" w:before="0"/>
              <w:ind w:left="117" w:right="101"/>
              <w:rPr>
                <w:sz w:val="28"/>
              </w:rPr>
            </w:pPr>
            <w:r>
              <w:rPr>
                <w:spacing w:val="-2"/>
                <w:sz w:val="28"/>
              </w:rPr>
              <w:t>психического развития).</w:t>
            </w:r>
          </w:p>
        </w:tc>
        <w:tc>
          <w:tcPr>
            <w:tcW w:w="2302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  <w:p>
            <w:pPr>
              <w:pStyle w:val="TableParagraph"/>
              <w:spacing w:before="61"/>
              <w:ind w:left="0"/>
              <w:rPr>
                <w:sz w:val="28"/>
              </w:rPr>
            </w:pPr>
          </w:p>
          <w:p>
            <w:pPr>
              <w:pStyle w:val="TableParagraph"/>
              <w:spacing w:before="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>
        <w:trPr>
          <w:trHeight w:val="762" w:hRule="atLeast"/>
        </w:trPr>
        <w:tc>
          <w:tcPr>
            <w:tcW w:w="236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Разновозрастная </w:t>
            </w: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3-х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295" w:type="dxa"/>
          </w:tcPr>
          <w:p>
            <w:pPr>
              <w:pStyle w:val="TableParagraph"/>
              <w:spacing w:before="220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383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>
        <w:trPr>
          <w:trHeight w:val="765" w:hRule="atLeast"/>
        </w:trPr>
        <w:tc>
          <w:tcPr>
            <w:tcW w:w="2362" w:type="dxa"/>
          </w:tcPr>
          <w:p>
            <w:pPr>
              <w:pStyle w:val="TableParagraph"/>
              <w:spacing w:before="62"/>
              <w:rPr>
                <w:sz w:val="28"/>
              </w:rPr>
            </w:pPr>
            <w:r>
              <w:rPr>
                <w:spacing w:val="-2"/>
                <w:sz w:val="28"/>
              </w:rPr>
              <w:t>Разновозрастная </w:t>
            </w:r>
            <w:r>
              <w:rPr>
                <w:sz w:val="28"/>
              </w:rPr>
              <w:t>группа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3-х </w:t>
            </w:r>
            <w:r>
              <w:rPr>
                <w:spacing w:val="-5"/>
                <w:sz w:val="28"/>
              </w:rPr>
              <w:t>лет</w:t>
            </w:r>
          </w:p>
        </w:tc>
        <w:tc>
          <w:tcPr>
            <w:tcW w:w="2295" w:type="dxa"/>
          </w:tcPr>
          <w:p>
            <w:pPr>
              <w:pStyle w:val="TableParagraph"/>
              <w:spacing w:before="223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383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2302" w:type="dxa"/>
          </w:tcPr>
          <w:p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</w:tbl>
    <w:p>
      <w:pPr>
        <w:pStyle w:val="BodyText"/>
        <w:spacing w:before="296"/>
        <w:ind w:left="2" w:firstLine="0"/>
        <w:jc w:val="left"/>
      </w:pPr>
      <w:r>
        <w:rPr>
          <w:color w:val="1B1B1B"/>
        </w:rPr>
        <w:t>В комбинированных группах запрещено объединение свыше трех категорий воспитанников с ограниченными возможностями.</w:t>
      </w:r>
    </w:p>
    <w:p>
      <w:pPr>
        <w:pStyle w:val="Heading1"/>
        <w:spacing w:before="281"/>
        <w:jc w:val="left"/>
      </w:pPr>
      <w:r>
        <w:rPr>
          <w:color w:val="1B1B1B"/>
        </w:rPr>
        <w:t>Температурный</w:t>
      </w:r>
      <w:r>
        <w:rPr>
          <w:color w:val="1B1B1B"/>
          <w:spacing w:val="-9"/>
        </w:rPr>
        <w:t> </w:t>
      </w:r>
      <w:r>
        <w:rPr>
          <w:color w:val="1B1B1B"/>
        </w:rPr>
        <w:t>режим</w:t>
      </w:r>
      <w:r>
        <w:rPr>
          <w:color w:val="1B1B1B"/>
          <w:spacing w:val="-5"/>
        </w:rPr>
        <w:t> </w:t>
      </w:r>
      <w:r>
        <w:rPr>
          <w:color w:val="1B1B1B"/>
        </w:rPr>
        <w:t>в</w:t>
      </w:r>
      <w:r>
        <w:rPr>
          <w:color w:val="1B1B1B"/>
          <w:spacing w:val="-8"/>
        </w:rPr>
        <w:t> </w:t>
      </w:r>
      <w:r>
        <w:rPr>
          <w:color w:val="1B1B1B"/>
        </w:rPr>
        <w:t>детском</w:t>
      </w:r>
      <w:r>
        <w:rPr>
          <w:color w:val="1B1B1B"/>
          <w:spacing w:val="-5"/>
        </w:rPr>
        <w:t> </w:t>
      </w:r>
      <w:r>
        <w:rPr>
          <w:color w:val="1B1B1B"/>
        </w:rPr>
        <w:t>саду</w:t>
      </w:r>
      <w:r>
        <w:rPr>
          <w:color w:val="1B1B1B"/>
          <w:spacing w:val="-7"/>
        </w:rPr>
        <w:t> </w:t>
      </w:r>
      <w:r>
        <w:rPr>
          <w:color w:val="1B1B1B"/>
        </w:rPr>
        <w:t>по</w:t>
      </w:r>
      <w:r>
        <w:rPr>
          <w:color w:val="1B1B1B"/>
          <w:spacing w:val="-4"/>
        </w:rPr>
        <w:t> </w:t>
      </w:r>
      <w:r>
        <w:rPr>
          <w:color w:val="1B1B1B"/>
          <w:spacing w:val="-2"/>
        </w:rPr>
        <w:t>СанПиН</w:t>
      </w:r>
    </w:p>
    <w:p>
      <w:pPr>
        <w:pStyle w:val="BodyText"/>
        <w:spacing w:before="280"/>
        <w:ind w:left="2" w:firstLine="0"/>
        <w:jc w:val="left"/>
      </w:pPr>
      <w:r>
        <w:rPr>
          <w:color w:val="1B1B1B"/>
        </w:rPr>
        <w:t>Следуя</w:t>
      </w:r>
      <w:r>
        <w:rPr>
          <w:color w:val="1B1B1B"/>
          <w:spacing w:val="-13"/>
        </w:rPr>
        <w:t> </w:t>
      </w:r>
      <w:r>
        <w:rPr>
          <w:color w:val="1B1B1B"/>
        </w:rPr>
        <w:t>требованиям</w:t>
      </w:r>
      <w:r>
        <w:rPr>
          <w:color w:val="1B1B1B"/>
          <w:spacing w:val="-16"/>
        </w:rPr>
        <w:t> </w:t>
      </w:r>
      <w:r>
        <w:rPr>
          <w:color w:val="1B1B1B"/>
        </w:rPr>
        <w:t>таб.</w:t>
      </w:r>
      <w:r>
        <w:rPr>
          <w:color w:val="1B1B1B"/>
          <w:spacing w:val="-14"/>
        </w:rPr>
        <w:t> </w:t>
      </w:r>
      <w:r>
        <w:rPr>
          <w:color w:val="1B1B1B"/>
        </w:rPr>
        <w:t>5.34 </w:t>
      </w:r>
      <w:hyperlink r:id="rId8">
        <w:r>
          <w:rPr>
            <w:color w:val="416DD2"/>
            <w:u w:val="single" w:color="416DD2"/>
          </w:rPr>
          <w:t>СанПиН</w:t>
        </w:r>
        <w:r>
          <w:rPr>
            <w:color w:val="416DD2"/>
            <w:spacing w:val="-13"/>
            <w:u w:val="single" w:color="416DD2"/>
          </w:rPr>
          <w:t> </w:t>
        </w:r>
        <w:r>
          <w:rPr>
            <w:color w:val="416DD2"/>
            <w:u w:val="single" w:color="416DD2"/>
          </w:rPr>
          <w:t>1.2.3685-21</w:t>
        </w:r>
      </w:hyperlink>
      <w:r>
        <w:rPr>
          <w:color w:val="416DD2"/>
          <w:spacing w:val="-1"/>
        </w:rPr>
        <w:t> </w:t>
      </w:r>
      <w:r>
        <w:rPr>
          <w:color w:val="1B1B1B"/>
        </w:rPr>
        <w:t>в</w:t>
      </w:r>
      <w:r>
        <w:rPr>
          <w:color w:val="1B1B1B"/>
          <w:spacing w:val="-14"/>
        </w:rPr>
        <w:t> </w:t>
      </w:r>
      <w:r>
        <w:rPr>
          <w:color w:val="1B1B1B"/>
        </w:rPr>
        <w:t>детском</w:t>
      </w:r>
      <w:r>
        <w:rPr>
          <w:color w:val="1B1B1B"/>
          <w:spacing w:val="-16"/>
        </w:rPr>
        <w:t> </w:t>
      </w:r>
      <w:r>
        <w:rPr>
          <w:color w:val="1B1B1B"/>
        </w:rPr>
        <w:t>саду</w:t>
      </w:r>
      <w:r>
        <w:rPr>
          <w:color w:val="1B1B1B"/>
          <w:spacing w:val="-13"/>
        </w:rPr>
        <w:t> </w:t>
      </w:r>
      <w:r>
        <w:rPr>
          <w:color w:val="1B1B1B"/>
        </w:rPr>
        <w:t>необходимо соблюдать температурный режим: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0" w:after="0"/>
        <w:ind w:left="721" w:right="136" w:hanging="360"/>
        <w:jc w:val="left"/>
        <w:rPr>
          <w:sz w:val="28"/>
        </w:rPr>
      </w:pPr>
      <w:r>
        <w:rPr>
          <w:color w:val="1B1B1B"/>
          <w:sz w:val="28"/>
        </w:rPr>
        <w:t>в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игровых комнатах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и кабинетах,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где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занимаются дети в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возрасте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до 3-х лет, температурный режим равен +22 – +24°C;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6" w:hanging="360"/>
        <w:jc w:val="left"/>
        <w:rPr>
          <w:sz w:val="28"/>
        </w:rPr>
      </w:pPr>
      <w:r>
        <w:rPr>
          <w:color w:val="1B1B1B"/>
          <w:sz w:val="28"/>
        </w:rPr>
        <w:t>в игровых комнатах и кабинетах, где занимаются дети в возрасте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от 3-х до 7-ми лет, температурный диапазон составляет +22 – +24°C;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  <w:tab w:pos="1127" w:val="left" w:leader="none"/>
          <w:tab w:pos="2544" w:val="left" w:leader="none"/>
          <w:tab w:pos="4002" w:val="left" w:leader="none"/>
          <w:tab w:pos="5655" w:val="left" w:leader="none"/>
          <w:tab w:pos="6192" w:val="left" w:leader="none"/>
          <w:tab w:pos="7485" w:val="left" w:leader="none"/>
        </w:tabs>
        <w:spacing w:line="240" w:lineRule="auto" w:before="0" w:after="0"/>
        <w:ind w:left="721" w:right="141" w:hanging="360"/>
        <w:jc w:val="left"/>
        <w:rPr>
          <w:sz w:val="28"/>
        </w:rPr>
      </w:pPr>
      <w:r>
        <w:rPr>
          <w:color w:val="1B1B1B"/>
          <w:spacing w:val="-10"/>
          <w:sz w:val="28"/>
        </w:rPr>
        <w:t>в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спальных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комнатах,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независимо</w:t>
      </w:r>
      <w:r>
        <w:rPr>
          <w:color w:val="1B1B1B"/>
          <w:sz w:val="28"/>
        </w:rPr>
        <w:tab/>
      </w:r>
      <w:r>
        <w:rPr>
          <w:color w:val="1B1B1B"/>
          <w:spacing w:val="-6"/>
          <w:sz w:val="28"/>
        </w:rPr>
        <w:t>от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возраста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воспитанников, </w:t>
      </w:r>
      <w:r>
        <w:rPr>
          <w:color w:val="1B1B1B"/>
          <w:sz w:val="28"/>
        </w:rPr>
        <w:t>температура должна быть в пределах +19 – +21°C;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0" w:after="0"/>
        <w:ind w:left="721" w:right="142" w:hanging="360"/>
        <w:jc w:val="left"/>
        <w:rPr>
          <w:sz w:val="28"/>
        </w:rPr>
      </w:pPr>
      <w:r>
        <w:rPr>
          <w:color w:val="1B1B1B"/>
          <w:sz w:val="28"/>
        </w:rPr>
        <w:t>температура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туалетных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комнатах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ДОО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для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воспитанников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младше трех лет устанавливается в пределах +22 – +24°C;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6" w:hanging="360"/>
        <w:jc w:val="left"/>
        <w:rPr>
          <w:sz w:val="28"/>
        </w:rPr>
      </w:pPr>
      <w:r>
        <w:rPr>
          <w:color w:val="1B1B1B"/>
          <w:sz w:val="28"/>
        </w:rPr>
        <w:t>температура в туалетных комнатах детского сада для ребят от трех до семи лет, обеспечивается в диапазоне +19 – +21°C;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1" w:hanging="360"/>
        <w:jc w:val="left"/>
        <w:rPr>
          <w:sz w:val="28"/>
        </w:rPr>
      </w:pPr>
      <w:r>
        <w:rPr>
          <w:color w:val="1B1B1B"/>
          <w:sz w:val="28"/>
        </w:rPr>
        <w:t>в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физкультурном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музыкальном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залах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температурный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режим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по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СанПиН в ДОУ составляет +19 – +21°C;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  <w:tab w:pos="1103" w:val="left" w:leader="none"/>
        </w:tabs>
        <w:spacing w:line="321" w:lineRule="exact" w:before="0" w:after="0"/>
        <w:ind w:left="721" w:right="0" w:hanging="360"/>
        <w:jc w:val="left"/>
        <w:rPr>
          <w:sz w:val="28"/>
        </w:rPr>
      </w:pPr>
      <w:r>
        <w:rPr>
          <w:color w:val="1B1B1B"/>
          <w:spacing w:val="-10"/>
          <w:sz w:val="28"/>
        </w:rPr>
        <w:t>в</w:t>
      </w:r>
      <w:r>
        <w:rPr>
          <w:color w:val="1B1B1B"/>
          <w:sz w:val="28"/>
        </w:rPr>
        <w:tab/>
        <w:t>раздевальных</w:t>
      </w:r>
      <w:r>
        <w:rPr>
          <w:color w:val="1B1B1B"/>
          <w:spacing w:val="64"/>
          <w:w w:val="150"/>
          <w:sz w:val="28"/>
        </w:rPr>
        <w:t> </w:t>
      </w:r>
      <w:r>
        <w:rPr>
          <w:color w:val="1B1B1B"/>
          <w:sz w:val="28"/>
        </w:rPr>
        <w:t>помещениях</w:t>
      </w:r>
      <w:r>
        <w:rPr>
          <w:color w:val="1B1B1B"/>
          <w:spacing w:val="66"/>
          <w:w w:val="150"/>
          <w:sz w:val="28"/>
        </w:rPr>
        <w:t> </w:t>
      </w:r>
      <w:r>
        <w:rPr>
          <w:color w:val="1B1B1B"/>
          <w:sz w:val="28"/>
        </w:rPr>
        <w:t>регламентируется</w:t>
      </w:r>
      <w:r>
        <w:rPr>
          <w:color w:val="1B1B1B"/>
          <w:spacing w:val="64"/>
          <w:w w:val="150"/>
          <w:sz w:val="28"/>
        </w:rPr>
        <w:t> </w:t>
      </w:r>
      <w:r>
        <w:rPr>
          <w:color w:val="1B1B1B"/>
          <w:sz w:val="28"/>
        </w:rPr>
        <w:t>температура</w:t>
      </w:r>
      <w:r>
        <w:rPr>
          <w:color w:val="1B1B1B"/>
          <w:spacing w:val="65"/>
          <w:w w:val="150"/>
          <w:sz w:val="28"/>
        </w:rPr>
        <w:t> </w:t>
      </w:r>
      <w:r>
        <w:rPr>
          <w:color w:val="1B1B1B"/>
          <w:sz w:val="28"/>
        </w:rPr>
        <w:t>+21</w:t>
      </w:r>
      <w:r>
        <w:rPr>
          <w:color w:val="1B1B1B"/>
          <w:spacing w:val="73"/>
          <w:w w:val="150"/>
          <w:sz w:val="28"/>
        </w:rPr>
        <w:t> </w:t>
      </w:r>
      <w:r>
        <w:rPr>
          <w:color w:val="1B1B1B"/>
          <w:spacing w:val="-10"/>
          <w:sz w:val="28"/>
        </w:rPr>
        <w:t>–</w:t>
      </w:r>
    </w:p>
    <w:p>
      <w:pPr>
        <w:pStyle w:val="BodyText"/>
        <w:ind w:firstLine="0"/>
        <w:jc w:val="left"/>
      </w:pPr>
      <w:r>
        <w:rPr>
          <w:color w:val="1B1B1B"/>
          <w:spacing w:val="-2"/>
        </w:rPr>
        <w:t>+24°C;</w:t>
      </w:r>
    </w:p>
    <w:p>
      <w:pPr>
        <w:pStyle w:val="BodyText"/>
        <w:spacing w:after="0"/>
        <w:jc w:val="left"/>
        <w:sectPr>
          <w:type w:val="continuous"/>
          <w:pgSz w:w="11910" w:h="16840"/>
          <w:pgMar w:header="0" w:footer="751" w:top="1100" w:bottom="940" w:left="1700" w:right="708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74" w:after="0"/>
        <w:ind w:left="720" w:right="0" w:hanging="359"/>
        <w:jc w:val="both"/>
        <w:rPr>
          <w:sz w:val="28"/>
        </w:rPr>
      </w:pPr>
      <w:r>
        <w:rPr>
          <w:color w:val="1B1B1B"/>
          <w:sz w:val="28"/>
        </w:rPr>
        <w:t>в</w:t>
      </w:r>
      <w:r>
        <w:rPr>
          <w:color w:val="1B1B1B"/>
          <w:spacing w:val="22"/>
          <w:sz w:val="28"/>
        </w:rPr>
        <w:t> </w:t>
      </w:r>
      <w:r>
        <w:rPr>
          <w:color w:val="1B1B1B"/>
          <w:sz w:val="28"/>
        </w:rPr>
        <w:t>ванных</w:t>
      </w:r>
      <w:r>
        <w:rPr>
          <w:color w:val="1B1B1B"/>
          <w:spacing w:val="26"/>
          <w:sz w:val="28"/>
        </w:rPr>
        <w:t> </w:t>
      </w:r>
      <w:r>
        <w:rPr>
          <w:color w:val="1B1B1B"/>
          <w:sz w:val="28"/>
        </w:rPr>
        <w:t>комнатах</w:t>
      </w:r>
      <w:r>
        <w:rPr>
          <w:color w:val="1B1B1B"/>
          <w:spacing w:val="23"/>
          <w:sz w:val="28"/>
        </w:rPr>
        <w:t> </w:t>
      </w:r>
      <w:r>
        <w:rPr>
          <w:color w:val="1B1B1B"/>
          <w:sz w:val="28"/>
        </w:rPr>
        <w:t>температурный</w:t>
      </w:r>
      <w:r>
        <w:rPr>
          <w:color w:val="1B1B1B"/>
          <w:spacing w:val="26"/>
          <w:sz w:val="28"/>
        </w:rPr>
        <w:t> </w:t>
      </w:r>
      <w:r>
        <w:rPr>
          <w:color w:val="1B1B1B"/>
          <w:sz w:val="28"/>
        </w:rPr>
        <w:t>режим</w:t>
      </w:r>
      <w:r>
        <w:rPr>
          <w:color w:val="1B1B1B"/>
          <w:spacing w:val="25"/>
          <w:sz w:val="28"/>
        </w:rPr>
        <w:t> </w:t>
      </w:r>
      <w:r>
        <w:rPr>
          <w:color w:val="1B1B1B"/>
          <w:sz w:val="28"/>
        </w:rPr>
        <w:t>поддерживается</w:t>
      </w:r>
      <w:r>
        <w:rPr>
          <w:color w:val="1B1B1B"/>
          <w:spacing w:val="23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25"/>
          <w:sz w:val="28"/>
        </w:rPr>
        <w:t> </w:t>
      </w:r>
      <w:r>
        <w:rPr>
          <w:color w:val="1B1B1B"/>
          <w:spacing w:val="-2"/>
          <w:sz w:val="28"/>
        </w:rPr>
        <w:t>пределах</w:t>
      </w:r>
    </w:p>
    <w:p>
      <w:pPr>
        <w:pStyle w:val="BodyText"/>
        <w:spacing w:before="2"/>
        <w:ind w:firstLine="0"/>
      </w:pPr>
      <w:r>
        <w:rPr>
          <w:color w:val="1B1B1B"/>
        </w:rPr>
        <w:t>+24</w:t>
      </w:r>
      <w:r>
        <w:rPr>
          <w:color w:val="1B1B1B"/>
          <w:spacing w:val="-3"/>
        </w:rPr>
        <w:t> </w:t>
      </w:r>
      <w:r>
        <w:rPr>
          <w:color w:val="1B1B1B"/>
        </w:rPr>
        <w:t>–</w:t>
      </w:r>
      <w:r>
        <w:rPr>
          <w:color w:val="1B1B1B"/>
          <w:spacing w:val="-1"/>
        </w:rPr>
        <w:t> </w:t>
      </w:r>
      <w:r>
        <w:rPr>
          <w:color w:val="1B1B1B"/>
          <w:spacing w:val="-2"/>
        </w:rPr>
        <w:t>+26°C;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5" w:hanging="360"/>
        <w:jc w:val="both"/>
        <w:rPr>
          <w:sz w:val="28"/>
        </w:rPr>
      </w:pPr>
      <w:r>
        <w:rPr>
          <w:color w:val="1B1B1B"/>
          <w:sz w:val="28"/>
        </w:rPr>
        <w:t>в кабинетах, где проводятся индивидуальные или коррекционно- развивающие занятия с воспитанниками, диапазон температуры составляет +21 – +24°C;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в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прогулочных верандах температура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поддерживается не ниже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+12°C,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а в отапливаемых переходах – не ниже +15°C;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в случае функционирования детского сада в жилых домах, температура соблюдается в пределах +21 – +24°C.</w:t>
      </w:r>
    </w:p>
    <w:p>
      <w:pPr>
        <w:pStyle w:val="BodyText"/>
        <w:spacing w:before="280"/>
        <w:ind w:left="2" w:right="134" w:firstLine="0"/>
      </w:pPr>
      <w:r>
        <w:rPr>
          <w:color w:val="1B1B1B"/>
        </w:rPr>
        <w:t>Также</w:t>
      </w:r>
      <w:r>
        <w:rPr>
          <w:color w:val="1B1B1B"/>
          <w:spacing w:val="-18"/>
        </w:rPr>
        <w:t> </w:t>
      </w:r>
      <w:r>
        <w:rPr>
          <w:color w:val="1B1B1B"/>
        </w:rPr>
        <w:t>п.</w:t>
      </w:r>
      <w:r>
        <w:rPr>
          <w:color w:val="1B1B1B"/>
          <w:spacing w:val="-17"/>
        </w:rPr>
        <w:t> </w:t>
      </w:r>
      <w:r>
        <w:rPr>
          <w:color w:val="1B1B1B"/>
        </w:rPr>
        <w:t>99</w:t>
      </w:r>
      <w:r>
        <w:rPr>
          <w:color w:val="1B1B1B"/>
          <w:spacing w:val="-18"/>
        </w:rPr>
        <w:t> </w:t>
      </w:r>
      <w:r>
        <w:rPr>
          <w:color w:val="1B1B1B"/>
        </w:rPr>
        <w:t>вышеуказанного</w:t>
      </w:r>
      <w:r>
        <w:rPr>
          <w:color w:val="1B1B1B"/>
          <w:spacing w:val="-17"/>
        </w:rPr>
        <w:t> </w:t>
      </w:r>
      <w:r>
        <w:rPr>
          <w:color w:val="1B1B1B"/>
        </w:rPr>
        <w:t>СанПиН</w:t>
      </w:r>
      <w:r>
        <w:rPr>
          <w:color w:val="1B1B1B"/>
          <w:spacing w:val="-18"/>
        </w:rPr>
        <w:t> </w:t>
      </w:r>
      <w:r>
        <w:rPr>
          <w:color w:val="1B1B1B"/>
        </w:rPr>
        <w:t>детского</w:t>
      </w:r>
      <w:r>
        <w:rPr>
          <w:color w:val="1B1B1B"/>
          <w:spacing w:val="-17"/>
        </w:rPr>
        <w:t> </w:t>
      </w:r>
      <w:r>
        <w:rPr>
          <w:color w:val="1B1B1B"/>
        </w:rPr>
        <w:t>сада</w:t>
      </w:r>
      <w:r>
        <w:rPr>
          <w:color w:val="1B1B1B"/>
          <w:spacing w:val="-6"/>
        </w:rPr>
        <w:t> </w:t>
      </w:r>
      <w:hyperlink r:id="rId8">
        <w:r>
          <w:rPr>
            <w:color w:val="416DD2"/>
            <w:u w:val="single" w:color="416DD2"/>
          </w:rPr>
          <w:t>1.2.3685-21</w:t>
        </w:r>
      </w:hyperlink>
      <w:r>
        <w:rPr>
          <w:color w:val="1B1B1B"/>
        </w:rPr>
        <w:t>устанавливает, что в комнатах для игр, рассчитанных на группы ДОУ, в которых находятся дети до трех лет, для пола следует предусмотреть систему подогрева, чтобы обеспечить соблюдение надлежащей температуры.</w:t>
      </w:r>
    </w:p>
    <w:p>
      <w:pPr>
        <w:pStyle w:val="BodyText"/>
        <w:spacing w:before="280"/>
        <w:ind w:left="2" w:right="135" w:firstLine="0"/>
      </w:pPr>
      <w:r>
        <w:rPr>
          <w:color w:val="1B1B1B"/>
        </w:rPr>
        <w:t>Учреждение контролирует соответствие температурного режима в помещениях, где находятся воспитанники, установленным нормам используя термометры (п. 2.7.3 СП </w:t>
      </w:r>
      <w:hyperlink r:id="rId9">
        <w:r>
          <w:rPr>
            <w:color w:val="416DD2"/>
            <w:u w:val="single" w:color="416DD2"/>
          </w:rPr>
          <w:t>2.4.3648-20</w:t>
        </w:r>
      </w:hyperlink>
      <w:r>
        <w:rPr>
          <w:color w:val="1B1B1B"/>
        </w:rPr>
        <w:t>).</w:t>
      </w:r>
    </w:p>
    <w:p>
      <w:pPr>
        <w:pStyle w:val="Heading1"/>
        <w:spacing w:before="280"/>
      </w:pPr>
      <w:r>
        <w:rPr>
          <w:color w:val="1B1B1B"/>
        </w:rPr>
        <w:t>Развитие</w:t>
      </w:r>
      <w:r>
        <w:rPr>
          <w:color w:val="1B1B1B"/>
          <w:spacing w:val="-3"/>
        </w:rPr>
        <w:t> </w:t>
      </w:r>
      <w:r>
        <w:rPr>
          <w:color w:val="1B1B1B"/>
        </w:rPr>
        <w:t>детей</w:t>
      </w:r>
      <w:r>
        <w:rPr>
          <w:color w:val="1B1B1B"/>
          <w:spacing w:val="-5"/>
        </w:rPr>
        <w:t> </w:t>
      </w:r>
      <w:r>
        <w:rPr>
          <w:color w:val="1B1B1B"/>
        </w:rPr>
        <w:t>в</w:t>
      </w:r>
      <w:r>
        <w:rPr>
          <w:color w:val="1B1B1B"/>
          <w:spacing w:val="-3"/>
        </w:rPr>
        <w:t> </w:t>
      </w:r>
      <w:r>
        <w:rPr>
          <w:color w:val="1B1B1B"/>
        </w:rPr>
        <w:t>ДОУ</w:t>
      </w:r>
      <w:r>
        <w:rPr>
          <w:color w:val="1B1B1B"/>
          <w:spacing w:val="-3"/>
        </w:rPr>
        <w:t> </w:t>
      </w:r>
      <w:r>
        <w:rPr>
          <w:color w:val="1B1B1B"/>
        </w:rPr>
        <w:t>в</w:t>
      </w:r>
      <w:r>
        <w:rPr>
          <w:color w:val="1B1B1B"/>
          <w:spacing w:val="-5"/>
        </w:rPr>
        <w:t> </w:t>
      </w:r>
      <w:r>
        <w:rPr>
          <w:color w:val="1B1B1B"/>
        </w:rPr>
        <w:t>2024</w:t>
      </w:r>
      <w:r>
        <w:rPr>
          <w:color w:val="1B1B1B"/>
          <w:spacing w:val="-1"/>
        </w:rPr>
        <w:t> </w:t>
      </w:r>
      <w:r>
        <w:rPr>
          <w:color w:val="1B1B1B"/>
          <w:spacing w:val="-4"/>
        </w:rPr>
        <w:t>году</w:t>
      </w:r>
    </w:p>
    <w:p>
      <w:pPr>
        <w:pStyle w:val="BodyText"/>
        <w:spacing w:before="280"/>
        <w:ind w:left="2" w:right="132" w:firstLine="0"/>
      </w:pPr>
      <w:r>
        <w:rPr>
          <w:color w:val="1B1B1B"/>
        </w:rPr>
        <w:t>Федеральная программа дошкольного образования регламентирует проведение в дошкольных учреждениях занятий, способствующих умственному, физическому, эстетическому развитию воспитанников в соответствии с их возрастными категориями. В этой связи, </w:t>
      </w:r>
      <w:hyperlink r:id="rId8">
        <w:r>
          <w:rPr>
            <w:color w:val="416DD2"/>
            <w:u w:val="single" w:color="416DD2"/>
          </w:rPr>
          <w:t>СанПиН 1.2.3685-</w:t>
        </w:r>
      </w:hyperlink>
      <w:r>
        <w:rPr>
          <w:color w:val="416DD2"/>
        </w:rPr>
        <w:t> </w:t>
      </w:r>
      <w:hyperlink r:id="rId8">
        <w:r>
          <w:rPr>
            <w:color w:val="416DD2"/>
            <w:u w:val="single" w:color="416DD2"/>
          </w:rPr>
          <w:t>21</w:t>
        </w:r>
      </w:hyperlink>
      <w:r>
        <w:rPr>
          <w:color w:val="416DD2"/>
        </w:rPr>
        <w:t> </w:t>
      </w:r>
      <w:r>
        <w:rPr>
          <w:color w:val="1B1B1B"/>
        </w:rPr>
        <w:t>установил нормативы проведения занятий с детьми в 2024 году: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79" w:after="0"/>
        <w:ind w:left="721" w:right="138" w:hanging="360"/>
        <w:jc w:val="both"/>
        <w:rPr>
          <w:sz w:val="28"/>
        </w:rPr>
      </w:pPr>
      <w:r>
        <w:rPr>
          <w:color w:val="1B1B1B"/>
          <w:sz w:val="28"/>
        </w:rPr>
        <w:t>с малышами от полутора до трех лет занятия продолжаются 10 минут, от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трех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до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четырех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–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15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минут,</w:t>
      </w:r>
      <w:r>
        <w:rPr>
          <w:color w:val="1B1B1B"/>
          <w:spacing w:val="-16"/>
          <w:sz w:val="28"/>
        </w:rPr>
        <w:t> </w:t>
      </w:r>
      <w:r>
        <w:rPr>
          <w:color w:val="1B1B1B"/>
          <w:sz w:val="28"/>
        </w:rPr>
        <w:t>от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четырех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до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пяти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–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20,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от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пяти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до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шести – 25, от шести до семи – 30 (таб. 6.6);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" w:after="0"/>
        <w:ind w:left="721" w:right="135" w:hanging="360"/>
        <w:jc w:val="both"/>
        <w:rPr>
          <w:sz w:val="28"/>
        </w:rPr>
      </w:pPr>
      <w:r>
        <w:rPr>
          <w:color w:val="1B1B1B"/>
          <w:sz w:val="28"/>
        </w:rPr>
        <w:t>между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занятиями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предусматриваются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перемены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не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меньше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10-ти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минут (таб. 6.6);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0" w:hanging="360"/>
        <w:jc w:val="both"/>
        <w:rPr>
          <w:sz w:val="28"/>
        </w:rPr>
      </w:pPr>
      <w:r>
        <w:rPr>
          <w:color w:val="1B1B1B"/>
          <w:sz w:val="28"/>
        </w:rPr>
        <w:t>в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общей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сложности,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течение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дня,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учебная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нагрузка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для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детей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детского сада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16"/>
          <w:sz w:val="28"/>
        </w:rPr>
        <w:t> </w:t>
      </w:r>
      <w:r>
        <w:rPr>
          <w:color w:val="1B1B1B"/>
          <w:sz w:val="28"/>
        </w:rPr>
        <w:t>возрасте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от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полутора</w:t>
      </w:r>
      <w:r>
        <w:rPr>
          <w:color w:val="1B1B1B"/>
          <w:spacing w:val="-16"/>
          <w:sz w:val="28"/>
        </w:rPr>
        <w:t> </w:t>
      </w:r>
      <w:r>
        <w:rPr>
          <w:color w:val="1B1B1B"/>
          <w:sz w:val="28"/>
        </w:rPr>
        <w:t>до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трех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лет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не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должна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быть</w:t>
      </w:r>
      <w:r>
        <w:rPr>
          <w:color w:val="1B1B1B"/>
          <w:spacing w:val="-16"/>
          <w:sz w:val="28"/>
        </w:rPr>
        <w:t> </w:t>
      </w:r>
      <w:r>
        <w:rPr>
          <w:color w:val="1B1B1B"/>
          <w:sz w:val="28"/>
        </w:rPr>
        <w:t>больше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двадцати минут,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от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трех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до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четырех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лет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–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тридцати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минут,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от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четырех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до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пяти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лет – сорок минут, от шести до семи лет – полтора часа (таб. 6.6);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5" w:hanging="360"/>
        <w:jc w:val="both"/>
        <w:rPr>
          <w:sz w:val="28"/>
        </w:rPr>
      </w:pPr>
      <w:r>
        <w:rPr>
          <w:color w:val="1B1B1B"/>
          <w:sz w:val="28"/>
        </w:rPr>
        <w:t>для детей в возрасте от пяти до шести лет, развивающие занятия не превышают пятидесяти минут в день, в случае проведения одного занятия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после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тихого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часа,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норматив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увеличивается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до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семидесяти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пяти минут (таб. 6.6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8" w:hanging="360"/>
        <w:jc w:val="both"/>
        <w:rPr>
          <w:sz w:val="28"/>
        </w:rPr>
      </w:pPr>
      <w:r>
        <w:rPr>
          <w:color w:val="1B1B1B"/>
          <w:sz w:val="28"/>
        </w:rPr>
        <w:t>использование на занятиях с 5-6 летними детьми интерактивной доски не должно превышать семи минут за занятие и не более 20 мин. в день (таб. 6.8 СанПиН);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footerReference w:type="default" r:id="rId13"/>
          <w:pgSz w:w="11910" w:h="16840"/>
          <w:pgMar w:header="0" w:footer="751" w:top="1040" w:bottom="940" w:left="1700" w:right="708"/>
        </w:sect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74" w:after="0"/>
        <w:ind w:left="721" w:right="140" w:hanging="360"/>
        <w:jc w:val="both"/>
        <w:rPr>
          <w:sz w:val="28"/>
        </w:rPr>
      </w:pPr>
      <w:r>
        <w:rPr>
          <w:color w:val="1B1B1B"/>
          <w:sz w:val="28"/>
        </w:rPr>
        <w:t>задействование</w:t>
      </w:r>
      <w:r>
        <w:rPr>
          <w:color w:val="1B1B1B"/>
          <w:spacing w:val="-16"/>
          <w:sz w:val="28"/>
        </w:rPr>
        <w:t> </w:t>
      </w:r>
      <w:r>
        <w:rPr>
          <w:color w:val="1B1B1B"/>
          <w:sz w:val="28"/>
        </w:rPr>
        <w:t>на</w:t>
      </w:r>
      <w:r>
        <w:rPr>
          <w:color w:val="1B1B1B"/>
          <w:spacing w:val="-16"/>
          <w:sz w:val="28"/>
        </w:rPr>
        <w:t> </w:t>
      </w:r>
      <w:r>
        <w:rPr>
          <w:color w:val="1B1B1B"/>
          <w:sz w:val="28"/>
        </w:rPr>
        <w:t>занятиях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с</w:t>
      </w:r>
      <w:r>
        <w:rPr>
          <w:color w:val="1B1B1B"/>
          <w:spacing w:val="-16"/>
          <w:sz w:val="28"/>
        </w:rPr>
        <w:t> </w:t>
      </w:r>
      <w:r>
        <w:rPr>
          <w:color w:val="1B1B1B"/>
          <w:sz w:val="28"/>
        </w:rPr>
        <w:t>5-6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летними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детьми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интерактивной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панели не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должно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превышать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5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минут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за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занятие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десяти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минут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11"/>
          <w:sz w:val="28"/>
        </w:rPr>
        <w:t> </w:t>
      </w:r>
      <w:r>
        <w:rPr>
          <w:color w:val="1B1B1B"/>
          <w:sz w:val="28"/>
        </w:rPr>
        <w:t>день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(таб.</w:t>
      </w:r>
      <w:r>
        <w:rPr>
          <w:color w:val="1B1B1B"/>
          <w:spacing w:val="-11"/>
          <w:sz w:val="28"/>
        </w:rPr>
        <w:t> </w:t>
      </w:r>
      <w:r>
        <w:rPr>
          <w:color w:val="1B1B1B"/>
          <w:sz w:val="28"/>
        </w:rPr>
        <w:t>6.8 </w:t>
      </w:r>
      <w:r>
        <w:rPr>
          <w:color w:val="1B1B1B"/>
          <w:spacing w:val="-2"/>
          <w:sz w:val="28"/>
        </w:rPr>
        <w:t>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задействование на занятиях с 6 летними детьми персонального компьютера и ноутбука не должно превышать 15 минут за занятие и двадцати минут в день (таб. 6.8);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8" w:hanging="360"/>
        <w:jc w:val="both"/>
      </w:pPr>
      <w:r>
        <w:rPr>
          <w:color w:val="1B1B1B"/>
        </w:rPr>
        <w:t>использование во время занятий с детьми 6 лет планшетов не должно</w:t>
      </w:r>
      <w:r>
        <w:rPr>
          <w:color w:val="1B1B1B"/>
          <w:spacing w:val="-4"/>
        </w:rPr>
        <w:t> </w:t>
      </w:r>
      <w:r>
        <w:rPr>
          <w:color w:val="1B1B1B"/>
        </w:rPr>
        <w:t>продолжаться</w:t>
      </w:r>
      <w:r>
        <w:rPr>
          <w:color w:val="1B1B1B"/>
          <w:spacing w:val="-5"/>
        </w:rPr>
        <w:t> </w:t>
      </w:r>
      <w:r>
        <w:rPr>
          <w:color w:val="1B1B1B"/>
        </w:rPr>
        <w:t>дольше</w:t>
      </w:r>
      <w:r>
        <w:rPr>
          <w:color w:val="1B1B1B"/>
          <w:spacing w:val="-6"/>
        </w:rPr>
        <w:t> </w:t>
      </w:r>
      <w:r>
        <w:rPr>
          <w:color w:val="1B1B1B"/>
        </w:rPr>
        <w:t>10</w:t>
      </w:r>
      <w:r>
        <w:rPr>
          <w:color w:val="1B1B1B"/>
          <w:spacing w:val="-4"/>
        </w:rPr>
        <w:t> </w:t>
      </w:r>
      <w:r>
        <w:rPr>
          <w:color w:val="1B1B1B"/>
        </w:rPr>
        <w:t>минут</w:t>
      </w:r>
      <w:r>
        <w:rPr>
          <w:color w:val="1B1B1B"/>
          <w:spacing w:val="-4"/>
        </w:rPr>
        <w:t> </w:t>
      </w:r>
      <w:r>
        <w:rPr>
          <w:color w:val="1B1B1B"/>
        </w:rPr>
        <w:t>за</w:t>
      </w:r>
      <w:r>
        <w:rPr>
          <w:color w:val="1B1B1B"/>
          <w:spacing w:val="-6"/>
        </w:rPr>
        <w:t> </w:t>
      </w:r>
      <w:r>
        <w:rPr>
          <w:color w:val="1B1B1B"/>
        </w:rPr>
        <w:t>занятие</w:t>
      </w:r>
      <w:r>
        <w:rPr>
          <w:color w:val="1B1B1B"/>
          <w:spacing w:val="-4"/>
        </w:rPr>
        <w:t> </w:t>
      </w:r>
      <w:r>
        <w:rPr>
          <w:color w:val="1B1B1B"/>
        </w:rPr>
        <w:t>и</w:t>
      </w:r>
      <w:r>
        <w:rPr>
          <w:color w:val="1B1B1B"/>
          <w:spacing w:val="-6"/>
        </w:rPr>
        <w:t> </w:t>
      </w:r>
      <w:r>
        <w:rPr>
          <w:color w:val="1B1B1B"/>
        </w:rPr>
        <w:t>десяти</w:t>
      </w:r>
      <w:r>
        <w:rPr>
          <w:color w:val="1B1B1B"/>
          <w:spacing w:val="-5"/>
        </w:rPr>
        <w:t> </w:t>
      </w:r>
      <w:r>
        <w:rPr>
          <w:color w:val="1B1B1B"/>
        </w:rPr>
        <w:t>минут</w:t>
      </w:r>
      <w:r>
        <w:rPr>
          <w:color w:val="1B1B1B"/>
          <w:spacing w:val="-4"/>
        </w:rPr>
        <w:t> </w:t>
      </w:r>
      <w:r>
        <w:rPr>
          <w:color w:val="1B1B1B"/>
        </w:rPr>
        <w:t>в день (таб. 6.8 СанПиН).</w:t>
      </w:r>
    </w:p>
    <w:p>
      <w:pPr>
        <w:spacing w:before="281"/>
        <w:ind w:left="2" w:right="0" w:firstLine="0"/>
        <w:jc w:val="both"/>
        <w:rPr>
          <w:b/>
          <w:sz w:val="28"/>
        </w:rPr>
      </w:pPr>
      <w:r>
        <w:rPr>
          <w:b/>
          <w:color w:val="1B1B1B"/>
          <w:sz w:val="28"/>
        </w:rPr>
        <w:t>Уборка</w:t>
      </w:r>
      <w:r>
        <w:rPr>
          <w:b/>
          <w:color w:val="1B1B1B"/>
          <w:spacing w:val="-5"/>
          <w:sz w:val="28"/>
        </w:rPr>
        <w:t> </w:t>
      </w:r>
      <w:r>
        <w:rPr>
          <w:b/>
          <w:color w:val="1B1B1B"/>
          <w:sz w:val="28"/>
        </w:rPr>
        <w:t>и</w:t>
      </w:r>
      <w:r>
        <w:rPr>
          <w:b/>
          <w:color w:val="1B1B1B"/>
          <w:spacing w:val="-6"/>
          <w:sz w:val="28"/>
        </w:rPr>
        <w:t> </w:t>
      </w:r>
      <w:r>
        <w:rPr>
          <w:b/>
          <w:color w:val="1B1B1B"/>
          <w:sz w:val="28"/>
        </w:rPr>
        <w:t>дезинфекция</w:t>
      </w:r>
      <w:r>
        <w:rPr>
          <w:b/>
          <w:color w:val="1B1B1B"/>
          <w:spacing w:val="-6"/>
          <w:sz w:val="28"/>
        </w:rPr>
        <w:t> </w:t>
      </w:r>
      <w:r>
        <w:rPr>
          <w:b/>
          <w:color w:val="1B1B1B"/>
          <w:sz w:val="28"/>
        </w:rPr>
        <w:t>в</w:t>
      </w:r>
      <w:r>
        <w:rPr>
          <w:b/>
          <w:color w:val="1B1B1B"/>
          <w:spacing w:val="-4"/>
          <w:sz w:val="28"/>
        </w:rPr>
        <w:t> </w:t>
      </w:r>
      <w:r>
        <w:rPr>
          <w:b/>
          <w:color w:val="1B1B1B"/>
          <w:sz w:val="28"/>
        </w:rPr>
        <w:t>детском</w:t>
      </w:r>
      <w:r>
        <w:rPr>
          <w:b/>
          <w:color w:val="1B1B1B"/>
          <w:spacing w:val="-3"/>
          <w:sz w:val="28"/>
        </w:rPr>
        <w:t> </w:t>
      </w:r>
      <w:r>
        <w:rPr>
          <w:b/>
          <w:color w:val="1B1B1B"/>
          <w:sz w:val="28"/>
        </w:rPr>
        <w:t>саду</w:t>
      </w:r>
      <w:r>
        <w:rPr>
          <w:b/>
          <w:color w:val="1B1B1B"/>
          <w:spacing w:val="-6"/>
          <w:sz w:val="28"/>
        </w:rPr>
        <w:t> </w:t>
      </w:r>
      <w:r>
        <w:rPr>
          <w:b/>
          <w:color w:val="1B1B1B"/>
          <w:sz w:val="28"/>
        </w:rPr>
        <w:t>по</w:t>
      </w:r>
      <w:r>
        <w:rPr>
          <w:b/>
          <w:color w:val="1B1B1B"/>
          <w:spacing w:val="-2"/>
          <w:sz w:val="28"/>
        </w:rPr>
        <w:t> СанПиН</w:t>
      </w:r>
    </w:p>
    <w:p>
      <w:pPr>
        <w:pStyle w:val="BodyText"/>
        <w:spacing w:before="280"/>
        <w:ind w:left="2" w:right="135" w:firstLine="0"/>
      </w:pPr>
      <w:r>
        <w:rPr>
          <w:color w:val="1B1B1B"/>
        </w:rPr>
        <w:t>СанПиН не регулируют уборку и дезинфекцию в дошкольных учреждениях в 2024</w:t>
      </w:r>
      <w:r>
        <w:rPr>
          <w:color w:val="1B1B1B"/>
          <w:spacing w:val="-8"/>
        </w:rPr>
        <w:t> </w:t>
      </w:r>
      <w:r>
        <w:rPr>
          <w:color w:val="1B1B1B"/>
        </w:rPr>
        <w:t>году.</w:t>
      </w:r>
      <w:r>
        <w:rPr>
          <w:color w:val="1B1B1B"/>
          <w:spacing w:val="-9"/>
        </w:rPr>
        <w:t> </w:t>
      </w:r>
      <w:r>
        <w:rPr>
          <w:color w:val="1B1B1B"/>
        </w:rPr>
        <w:t>Такие</w:t>
      </w:r>
      <w:r>
        <w:rPr>
          <w:color w:val="1B1B1B"/>
          <w:spacing w:val="-9"/>
        </w:rPr>
        <w:t> </w:t>
      </w:r>
      <w:r>
        <w:rPr>
          <w:color w:val="1B1B1B"/>
        </w:rPr>
        <w:t>нормативы</w:t>
      </w:r>
      <w:r>
        <w:rPr>
          <w:color w:val="1B1B1B"/>
          <w:spacing w:val="-11"/>
        </w:rPr>
        <w:t> </w:t>
      </w:r>
      <w:r>
        <w:rPr>
          <w:color w:val="1B1B1B"/>
        </w:rPr>
        <w:t>излагаются</w:t>
      </w:r>
      <w:r>
        <w:rPr>
          <w:color w:val="1B1B1B"/>
          <w:spacing w:val="-11"/>
        </w:rPr>
        <w:t> </w:t>
      </w:r>
      <w:r>
        <w:rPr>
          <w:color w:val="1B1B1B"/>
        </w:rPr>
        <w:t>в</w:t>
      </w:r>
      <w:r>
        <w:rPr>
          <w:color w:val="1B1B1B"/>
          <w:spacing w:val="-9"/>
        </w:rPr>
        <w:t> </w:t>
      </w:r>
      <w:r>
        <w:rPr>
          <w:color w:val="1B1B1B"/>
        </w:rPr>
        <w:t>Санитарных</w:t>
      </w:r>
      <w:r>
        <w:rPr>
          <w:color w:val="1B1B1B"/>
          <w:spacing w:val="-10"/>
        </w:rPr>
        <w:t> </w:t>
      </w:r>
      <w:r>
        <w:rPr>
          <w:color w:val="1B1B1B"/>
        </w:rPr>
        <w:t>Правилах</w:t>
      </w:r>
      <w:r>
        <w:rPr>
          <w:color w:val="1B1B1B"/>
          <w:spacing w:val="-8"/>
        </w:rPr>
        <w:t> </w:t>
      </w:r>
      <w:r>
        <w:rPr>
          <w:color w:val="1B1B1B"/>
        </w:rPr>
        <w:t>СП </w:t>
      </w:r>
      <w:hyperlink r:id="rId9">
        <w:r>
          <w:rPr>
            <w:color w:val="416DD2"/>
            <w:u w:val="single" w:color="416DD2"/>
          </w:rPr>
          <w:t>2.4.3648-</w:t>
        </w:r>
      </w:hyperlink>
      <w:r>
        <w:rPr>
          <w:color w:val="416DD2"/>
        </w:rPr>
        <w:t> </w:t>
      </w:r>
      <w:hyperlink r:id="rId9">
        <w:r>
          <w:rPr>
            <w:color w:val="416DD2"/>
            <w:spacing w:val="-4"/>
            <w:u w:val="single" w:color="416DD2"/>
          </w:rPr>
          <w:t>20</w:t>
        </w:r>
      </w:hyperlink>
      <w:r>
        <w:rPr>
          <w:color w:val="1B1B1B"/>
          <w:spacing w:val="-4"/>
        </w:rPr>
        <w:t>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  <w:tab w:pos="1875" w:val="left" w:leader="none"/>
          <w:tab w:pos="2637" w:val="left" w:leader="none"/>
          <w:tab w:pos="4306" w:val="left" w:leader="none"/>
          <w:tab w:pos="5767" w:val="left" w:leader="none"/>
          <w:tab w:pos="7076" w:val="left" w:leader="none"/>
          <w:tab w:pos="8201" w:val="left" w:leader="none"/>
        </w:tabs>
        <w:spacing w:line="240" w:lineRule="auto" w:before="281" w:after="0"/>
        <w:ind w:left="721" w:right="144" w:hanging="360"/>
        <w:jc w:val="left"/>
        <w:rPr>
          <w:sz w:val="28"/>
        </w:rPr>
      </w:pPr>
      <w:r>
        <w:rPr>
          <w:color w:val="1B1B1B"/>
          <w:spacing w:val="-2"/>
          <w:sz w:val="28"/>
        </w:rPr>
        <w:t>каждый</w:t>
      </w:r>
      <w:r>
        <w:rPr>
          <w:color w:val="1B1B1B"/>
          <w:sz w:val="28"/>
        </w:rPr>
        <w:tab/>
      </w:r>
      <w:r>
        <w:rPr>
          <w:color w:val="1B1B1B"/>
          <w:spacing w:val="-4"/>
          <w:sz w:val="28"/>
        </w:rPr>
        <w:t>день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обязательно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проводить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влажную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уборку,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применяя </w:t>
      </w:r>
      <w:r>
        <w:rPr>
          <w:color w:val="1B1B1B"/>
          <w:sz w:val="28"/>
        </w:rPr>
        <w:t>моющие средства (п. 2.11.2);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1" w:lineRule="exact" w:before="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в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спальне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после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сна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детей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проводится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влажная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уборка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(п.</w:t>
      </w:r>
      <w:r>
        <w:rPr>
          <w:color w:val="1B1B1B"/>
          <w:spacing w:val="-6"/>
          <w:sz w:val="28"/>
        </w:rPr>
        <w:t> </w:t>
      </w:r>
      <w:r>
        <w:rPr>
          <w:color w:val="1B1B1B"/>
          <w:spacing w:val="-2"/>
          <w:sz w:val="28"/>
        </w:rPr>
        <w:t>2.11.2);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2" w:lineRule="exact" w:before="0" w:after="0"/>
        <w:ind w:left="721" w:right="0" w:hanging="360"/>
        <w:jc w:val="left"/>
        <w:rPr>
          <w:sz w:val="28"/>
        </w:rPr>
      </w:pPr>
      <w:r>
        <w:rPr>
          <w:color w:val="1B1B1B"/>
          <w:spacing w:val="-2"/>
          <w:sz w:val="28"/>
        </w:rPr>
        <w:t>помещения</w:t>
      </w:r>
      <w:r>
        <w:rPr>
          <w:color w:val="1B1B1B"/>
          <w:spacing w:val="-11"/>
          <w:sz w:val="28"/>
        </w:rPr>
        <w:t> </w:t>
      </w:r>
      <w:r>
        <w:rPr>
          <w:color w:val="1B1B1B"/>
          <w:spacing w:val="-2"/>
          <w:sz w:val="28"/>
        </w:rPr>
        <w:t>групп</w:t>
      </w:r>
      <w:r>
        <w:rPr>
          <w:color w:val="1B1B1B"/>
          <w:spacing w:val="-10"/>
          <w:sz w:val="28"/>
        </w:rPr>
        <w:t> </w:t>
      </w:r>
      <w:r>
        <w:rPr>
          <w:color w:val="1B1B1B"/>
          <w:spacing w:val="-2"/>
          <w:sz w:val="28"/>
        </w:rPr>
        <w:t>и</w:t>
      </w:r>
      <w:r>
        <w:rPr>
          <w:color w:val="1B1B1B"/>
          <w:spacing w:val="-11"/>
          <w:sz w:val="28"/>
        </w:rPr>
        <w:t> </w:t>
      </w:r>
      <w:r>
        <w:rPr>
          <w:color w:val="1B1B1B"/>
          <w:spacing w:val="-2"/>
          <w:sz w:val="28"/>
        </w:rPr>
        <w:t>спортивный</w:t>
      </w:r>
      <w:r>
        <w:rPr>
          <w:color w:val="1B1B1B"/>
          <w:spacing w:val="-10"/>
          <w:sz w:val="28"/>
        </w:rPr>
        <w:t> </w:t>
      </w:r>
      <w:r>
        <w:rPr>
          <w:color w:val="1B1B1B"/>
          <w:spacing w:val="-2"/>
          <w:sz w:val="28"/>
        </w:rPr>
        <w:t>зал</w:t>
      </w:r>
      <w:r>
        <w:rPr>
          <w:color w:val="1B1B1B"/>
          <w:spacing w:val="-11"/>
          <w:sz w:val="28"/>
        </w:rPr>
        <w:t> </w:t>
      </w:r>
      <w:r>
        <w:rPr>
          <w:color w:val="1B1B1B"/>
          <w:spacing w:val="-2"/>
          <w:sz w:val="28"/>
        </w:rPr>
        <w:t>убираются</w:t>
      </w:r>
      <w:r>
        <w:rPr>
          <w:color w:val="1B1B1B"/>
          <w:spacing w:val="-10"/>
          <w:sz w:val="28"/>
        </w:rPr>
        <w:t> </w:t>
      </w:r>
      <w:r>
        <w:rPr>
          <w:color w:val="1B1B1B"/>
          <w:spacing w:val="-2"/>
          <w:sz w:val="28"/>
        </w:rPr>
        <w:t>дважды</w:t>
      </w:r>
      <w:r>
        <w:rPr>
          <w:color w:val="1B1B1B"/>
          <w:spacing w:val="-8"/>
          <w:sz w:val="28"/>
        </w:rPr>
        <w:t> </w:t>
      </w:r>
      <w:r>
        <w:rPr>
          <w:color w:val="1B1B1B"/>
          <w:spacing w:val="-2"/>
          <w:sz w:val="28"/>
        </w:rPr>
        <w:t>в</w:t>
      </w:r>
      <w:r>
        <w:rPr>
          <w:color w:val="1B1B1B"/>
          <w:spacing w:val="-12"/>
          <w:sz w:val="28"/>
        </w:rPr>
        <w:t> </w:t>
      </w:r>
      <w:r>
        <w:rPr>
          <w:color w:val="1B1B1B"/>
          <w:spacing w:val="-2"/>
          <w:sz w:val="28"/>
        </w:rPr>
        <w:t>день</w:t>
      </w:r>
      <w:r>
        <w:rPr>
          <w:color w:val="1B1B1B"/>
          <w:spacing w:val="-9"/>
          <w:sz w:val="28"/>
        </w:rPr>
        <w:t> </w:t>
      </w:r>
      <w:r>
        <w:rPr>
          <w:color w:val="1B1B1B"/>
          <w:spacing w:val="-2"/>
          <w:sz w:val="28"/>
        </w:rPr>
        <w:t>(п.</w:t>
      </w:r>
      <w:r>
        <w:rPr>
          <w:color w:val="1B1B1B"/>
          <w:spacing w:val="-11"/>
          <w:sz w:val="28"/>
        </w:rPr>
        <w:t> </w:t>
      </w:r>
      <w:r>
        <w:rPr>
          <w:color w:val="1B1B1B"/>
          <w:spacing w:val="-2"/>
          <w:sz w:val="28"/>
        </w:rPr>
        <w:t>2.11.2);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5" w:hanging="360"/>
        <w:jc w:val="both"/>
        <w:rPr>
          <w:sz w:val="28"/>
        </w:rPr>
      </w:pPr>
      <w:r>
        <w:rPr>
          <w:color w:val="1B1B1B"/>
          <w:sz w:val="28"/>
        </w:rPr>
        <w:t>спортинвентарь, включая маты, каждый день обрабатываются мыльно- содовым раствором, ковровые покрытия – не менее одного раза в тридцать дней (п. 2.11.2);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142" w:hanging="360"/>
        <w:jc w:val="both"/>
        <w:rPr>
          <w:sz w:val="28"/>
        </w:rPr>
      </w:pPr>
      <w:r>
        <w:rPr>
          <w:color w:val="1B1B1B"/>
          <w:sz w:val="28"/>
        </w:rPr>
        <w:t>каждодневная чистка ковровых покрытий в детском саду проводится при помощи пылесоса (п. 2.11.2);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2" w:hanging="360"/>
        <w:jc w:val="both"/>
        <w:rPr>
          <w:sz w:val="28"/>
        </w:rPr>
      </w:pPr>
      <w:r>
        <w:rPr>
          <w:color w:val="1B1B1B"/>
          <w:sz w:val="28"/>
        </w:rPr>
        <w:t>в обеденных залах ДОО необходимо промывать столы горячей водой, добавляя моющие средства, перед и после каждой сервировки стола (п. 2.11.2 СП);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5" w:hanging="360"/>
        <w:jc w:val="both"/>
        <w:rPr>
          <w:sz w:val="28"/>
        </w:rPr>
      </w:pPr>
      <w:r>
        <w:rPr>
          <w:color w:val="1B1B1B"/>
          <w:sz w:val="28"/>
        </w:rPr>
        <w:t>все оборудование, включая нагрудники простынки из клеенки, после использования</w:t>
      </w:r>
      <w:r>
        <w:rPr>
          <w:color w:val="1B1B1B"/>
          <w:spacing w:val="-11"/>
          <w:sz w:val="28"/>
        </w:rPr>
        <w:t> </w:t>
      </w:r>
      <w:r>
        <w:rPr>
          <w:color w:val="1B1B1B"/>
          <w:sz w:val="28"/>
        </w:rPr>
        <w:t>промываются</w:t>
      </w:r>
      <w:r>
        <w:rPr>
          <w:color w:val="1B1B1B"/>
          <w:spacing w:val="-11"/>
          <w:sz w:val="28"/>
        </w:rPr>
        <w:t> </w:t>
      </w:r>
      <w:r>
        <w:rPr>
          <w:color w:val="1B1B1B"/>
          <w:sz w:val="28"/>
        </w:rPr>
        <w:t>горячей</w:t>
      </w:r>
      <w:r>
        <w:rPr>
          <w:color w:val="1B1B1B"/>
          <w:spacing w:val="-11"/>
          <w:sz w:val="28"/>
        </w:rPr>
        <w:t> </w:t>
      </w:r>
      <w:r>
        <w:rPr>
          <w:color w:val="1B1B1B"/>
          <w:sz w:val="28"/>
        </w:rPr>
        <w:t>водой,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добавляя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моющие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средства или мылом, тканевые нагрудники обязательно стирают (п. 2.11.2);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после завершения уборки инвентарь необходимо промыть с применением моющего средства, промывается под проточной водой, сушится (п. 2.11.3 СП);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1" w:hanging="360"/>
        <w:jc w:val="both"/>
        <w:rPr>
          <w:sz w:val="28"/>
        </w:rPr>
      </w:pPr>
      <w:r>
        <w:rPr>
          <w:color w:val="1B1B1B"/>
          <w:sz w:val="28"/>
        </w:rPr>
        <w:t>генеральную уборку и дезинфекцию всех помещений ДОУ в 2024 году необходимо проводить, как минимум, ежемесячно (п. 2.11.7);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2" w:hanging="360"/>
        <w:jc w:val="both"/>
      </w:pPr>
      <w:r>
        <w:rPr>
          <w:color w:val="1B1B1B"/>
        </w:rPr>
        <w:t>в случае выявления в помещении синантропных грызунов или насекомых, необходимо, в отсутствие воспитанников, провести дератизацию и дезинсекцию (п. 2.11.9 СП).</w:t>
      </w:r>
    </w:p>
    <w:p>
      <w:pPr>
        <w:spacing w:before="280"/>
        <w:ind w:left="2" w:right="0" w:firstLine="0"/>
        <w:jc w:val="both"/>
        <w:rPr>
          <w:b/>
          <w:sz w:val="28"/>
        </w:rPr>
      </w:pPr>
      <w:r>
        <w:rPr>
          <w:b/>
          <w:color w:val="1B1B1B"/>
          <w:sz w:val="28"/>
        </w:rPr>
        <w:t>Список</w:t>
      </w:r>
      <w:r>
        <w:rPr>
          <w:b/>
          <w:color w:val="1B1B1B"/>
          <w:spacing w:val="-5"/>
          <w:sz w:val="28"/>
        </w:rPr>
        <w:t> </w:t>
      </w:r>
      <w:r>
        <w:rPr>
          <w:b/>
          <w:color w:val="1B1B1B"/>
          <w:sz w:val="28"/>
        </w:rPr>
        <w:t>моющих</w:t>
      </w:r>
      <w:r>
        <w:rPr>
          <w:b/>
          <w:color w:val="1B1B1B"/>
          <w:spacing w:val="-2"/>
          <w:sz w:val="28"/>
        </w:rPr>
        <w:t> </w:t>
      </w:r>
      <w:r>
        <w:rPr>
          <w:b/>
          <w:color w:val="1B1B1B"/>
          <w:sz w:val="28"/>
        </w:rPr>
        <w:t>и</w:t>
      </w:r>
      <w:r>
        <w:rPr>
          <w:b/>
          <w:color w:val="1B1B1B"/>
          <w:spacing w:val="-5"/>
          <w:sz w:val="28"/>
        </w:rPr>
        <w:t> </w:t>
      </w:r>
      <w:r>
        <w:rPr>
          <w:b/>
          <w:color w:val="1B1B1B"/>
          <w:sz w:val="28"/>
        </w:rPr>
        <w:t>дезинфицирующих</w:t>
      </w:r>
      <w:r>
        <w:rPr>
          <w:b/>
          <w:color w:val="1B1B1B"/>
          <w:spacing w:val="-3"/>
          <w:sz w:val="28"/>
        </w:rPr>
        <w:t> </w:t>
      </w:r>
      <w:r>
        <w:rPr>
          <w:b/>
          <w:color w:val="1B1B1B"/>
          <w:sz w:val="28"/>
        </w:rPr>
        <w:t>средств</w:t>
      </w:r>
      <w:r>
        <w:rPr>
          <w:b/>
          <w:color w:val="1B1B1B"/>
          <w:spacing w:val="-4"/>
          <w:sz w:val="28"/>
        </w:rPr>
        <w:t> </w:t>
      </w:r>
      <w:r>
        <w:rPr>
          <w:b/>
          <w:color w:val="1B1B1B"/>
          <w:sz w:val="28"/>
        </w:rPr>
        <w:t>для</w:t>
      </w:r>
      <w:r>
        <w:rPr>
          <w:b/>
          <w:color w:val="1B1B1B"/>
          <w:spacing w:val="-5"/>
          <w:sz w:val="28"/>
        </w:rPr>
        <w:t> </w:t>
      </w:r>
      <w:r>
        <w:rPr>
          <w:b/>
          <w:color w:val="1B1B1B"/>
          <w:sz w:val="28"/>
        </w:rPr>
        <w:t>ДОО</w:t>
      </w:r>
      <w:r>
        <w:rPr>
          <w:b/>
          <w:color w:val="1B1B1B"/>
          <w:spacing w:val="-3"/>
          <w:sz w:val="28"/>
        </w:rPr>
        <w:t> </w:t>
      </w:r>
      <w:r>
        <w:rPr>
          <w:b/>
          <w:color w:val="1B1B1B"/>
          <w:sz w:val="28"/>
        </w:rPr>
        <w:t>в</w:t>
      </w:r>
      <w:r>
        <w:rPr>
          <w:b/>
          <w:color w:val="1B1B1B"/>
          <w:spacing w:val="-4"/>
          <w:sz w:val="28"/>
        </w:rPr>
        <w:t> </w:t>
      </w:r>
      <w:r>
        <w:rPr>
          <w:b/>
          <w:color w:val="1B1B1B"/>
          <w:sz w:val="28"/>
        </w:rPr>
        <w:t>2024</w:t>
      </w:r>
      <w:r>
        <w:rPr>
          <w:b/>
          <w:color w:val="1B1B1B"/>
          <w:spacing w:val="-2"/>
          <w:sz w:val="28"/>
        </w:rPr>
        <w:t> </w:t>
      </w:r>
      <w:r>
        <w:rPr>
          <w:b/>
          <w:color w:val="1B1B1B"/>
          <w:spacing w:val="-4"/>
          <w:sz w:val="28"/>
        </w:rPr>
        <w:t>году</w:t>
      </w:r>
    </w:p>
    <w:p>
      <w:pPr>
        <w:pStyle w:val="BodyText"/>
        <w:spacing w:before="281"/>
        <w:ind w:left="2" w:right="136" w:firstLine="0"/>
      </w:pPr>
      <w:r>
        <w:rPr>
          <w:color w:val="1B1B1B"/>
        </w:rPr>
        <w:t>СанПиН не регулирует, какие моющие и дезинфицирующие средства можно применять в детских садах. В этом вопросе следует руководствоваться письмом</w:t>
      </w:r>
      <w:r>
        <w:rPr>
          <w:color w:val="1B1B1B"/>
          <w:spacing w:val="-6"/>
        </w:rPr>
        <w:t> </w:t>
      </w:r>
      <w:r>
        <w:rPr>
          <w:color w:val="1B1B1B"/>
        </w:rPr>
        <w:t>Федеральной</w:t>
      </w:r>
      <w:r>
        <w:rPr>
          <w:color w:val="1B1B1B"/>
          <w:spacing w:val="-3"/>
        </w:rPr>
        <w:t> </w:t>
      </w:r>
      <w:r>
        <w:rPr>
          <w:color w:val="1B1B1B"/>
        </w:rPr>
        <w:t>службы</w:t>
      </w:r>
      <w:r>
        <w:rPr>
          <w:color w:val="1B1B1B"/>
          <w:spacing w:val="-3"/>
        </w:rPr>
        <w:t> </w:t>
      </w:r>
      <w:r>
        <w:rPr>
          <w:color w:val="1B1B1B"/>
        </w:rPr>
        <w:t>по</w:t>
      </w:r>
      <w:r>
        <w:rPr>
          <w:color w:val="1B1B1B"/>
          <w:spacing w:val="-3"/>
        </w:rPr>
        <w:t> </w:t>
      </w:r>
      <w:r>
        <w:rPr>
          <w:color w:val="1B1B1B"/>
        </w:rPr>
        <w:t>надзору</w:t>
      </w:r>
      <w:r>
        <w:rPr>
          <w:color w:val="1B1B1B"/>
          <w:spacing w:val="-3"/>
        </w:rPr>
        <w:t> </w:t>
      </w:r>
      <w:r>
        <w:rPr>
          <w:color w:val="1B1B1B"/>
        </w:rPr>
        <w:t>в</w:t>
      </w:r>
      <w:r>
        <w:rPr>
          <w:color w:val="1B1B1B"/>
          <w:spacing w:val="-6"/>
        </w:rPr>
        <w:t> </w:t>
      </w:r>
      <w:r>
        <w:rPr>
          <w:color w:val="1B1B1B"/>
        </w:rPr>
        <w:t>сфере</w:t>
      </w:r>
      <w:r>
        <w:rPr>
          <w:color w:val="1B1B1B"/>
          <w:spacing w:val="-4"/>
        </w:rPr>
        <w:t> </w:t>
      </w:r>
      <w:r>
        <w:rPr>
          <w:color w:val="1B1B1B"/>
        </w:rPr>
        <w:t>защиты</w:t>
      </w:r>
      <w:r>
        <w:rPr>
          <w:color w:val="1B1B1B"/>
          <w:spacing w:val="-6"/>
        </w:rPr>
        <w:t> </w:t>
      </w:r>
      <w:r>
        <w:rPr>
          <w:color w:val="1B1B1B"/>
        </w:rPr>
        <w:t>прав</w:t>
      </w:r>
      <w:r>
        <w:rPr>
          <w:color w:val="1B1B1B"/>
          <w:spacing w:val="-3"/>
        </w:rPr>
        <w:t> </w:t>
      </w:r>
      <w:r>
        <w:rPr>
          <w:color w:val="1B1B1B"/>
          <w:spacing w:val="-2"/>
        </w:rPr>
        <w:t>потребителей</w:t>
      </w:r>
    </w:p>
    <w:p>
      <w:pPr>
        <w:pStyle w:val="BodyText"/>
        <w:spacing w:after="0"/>
        <w:sectPr>
          <w:footerReference w:type="default" r:id="rId14"/>
          <w:pgSz w:w="11910" w:h="16840"/>
          <w:pgMar w:header="0" w:footer="751" w:top="1040" w:bottom="940" w:left="1700" w:right="708"/>
          <w:pgNumType w:start="1"/>
        </w:sectPr>
      </w:pPr>
    </w:p>
    <w:p>
      <w:pPr>
        <w:pStyle w:val="BodyText"/>
        <w:spacing w:line="242" w:lineRule="auto" w:before="74"/>
        <w:ind w:left="2" w:right="139" w:firstLine="0"/>
      </w:pPr>
      <w:r>
        <w:rPr>
          <w:color w:val="1B1B1B"/>
        </w:rPr>
        <w:t>и благополучия человека</w:t>
      </w:r>
      <w:r>
        <w:rPr>
          <w:color w:val="1B1B1B"/>
          <w:spacing w:val="-2"/>
        </w:rPr>
        <w:t> </w:t>
      </w:r>
      <w:hyperlink r:id="rId15">
        <w:r>
          <w:rPr>
            <w:color w:val="416DD2"/>
            <w:u w:val="single" w:color="416DD2"/>
          </w:rPr>
          <w:t>№ 0100/626-06-32</w:t>
        </w:r>
      </w:hyperlink>
      <w:r>
        <w:rPr>
          <w:color w:val="1B1B1B"/>
        </w:rPr>
        <w:t>. В документе дан список дезинфицирующих средств, прошедших регистрацию в РФ: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77" w:after="0"/>
        <w:ind w:left="721" w:right="135" w:hanging="360"/>
        <w:jc w:val="both"/>
        <w:rPr>
          <w:sz w:val="28"/>
        </w:rPr>
      </w:pPr>
      <w:r>
        <w:rPr>
          <w:color w:val="1B1B1B"/>
          <w:sz w:val="28"/>
        </w:rPr>
        <w:t>отечественные средства, в число которых входят: Белизна -3, ДиХлор, ДП-2Т, Фрмадез, перекись водорода медицинская и другие;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импортные средства, в том числе: Деохлор в таблетках, Хлорамин Б, Хлормисепт и другие.</w:t>
      </w:r>
    </w:p>
    <w:p>
      <w:pPr>
        <w:pStyle w:val="BodyText"/>
        <w:spacing w:line="321" w:lineRule="exact"/>
        <w:ind w:left="2" w:firstLine="0"/>
        <w:jc w:val="left"/>
      </w:pPr>
      <w:r>
        <w:rPr>
          <w:spacing w:val="-2"/>
        </w:rPr>
        <w:t>ВАЖНО</w:t>
      </w:r>
    </w:p>
    <w:p>
      <w:pPr>
        <w:pStyle w:val="BodyText"/>
        <w:spacing w:before="279"/>
        <w:ind w:left="2" w:right="142" w:firstLine="0"/>
      </w:pPr>
      <w:r>
        <w:rPr/>
        <w:t>Все моющие и дезинфицирующие средства для детского сада применяются и хранятся в строгом соответствии с прилагаемыми инструкциями от </w:t>
      </w:r>
      <w:r>
        <w:rPr>
          <w:spacing w:val="-2"/>
        </w:rPr>
        <w:t>производителей.</w:t>
      </w:r>
    </w:p>
    <w:p>
      <w:pPr>
        <w:pStyle w:val="Heading1"/>
        <w:spacing w:before="280"/>
        <w:ind w:right="143"/>
      </w:pPr>
      <w:r>
        <w:rPr>
          <w:color w:val="1B1B1B"/>
        </w:rPr>
        <w:t>Медицинские осмотры и обязанности медсестры в детском саду по </w:t>
      </w:r>
      <w:r>
        <w:rPr>
          <w:color w:val="1B1B1B"/>
          <w:spacing w:val="-2"/>
        </w:rPr>
        <w:t>СанПиН</w:t>
      </w:r>
    </w:p>
    <w:p>
      <w:pPr>
        <w:pStyle w:val="BodyText"/>
        <w:spacing w:before="281"/>
        <w:ind w:left="2" w:right="138" w:firstLine="0"/>
      </w:pPr>
      <w:r>
        <w:rPr>
          <w:color w:val="1B1B1B"/>
        </w:rPr>
        <w:t>СанПиН не регулирует прохождение медицинских осмотров сотрудниками детских садов в 2024 году. Тема медосмотра сотрудниками дошкольных учреждений рассматривается в Санитарных Правилах СП </w:t>
      </w:r>
      <w:hyperlink r:id="rId9">
        <w:r>
          <w:rPr>
            <w:color w:val="416DD2"/>
            <w:u w:val="single" w:color="416DD2"/>
          </w:rPr>
          <w:t>2.4.3648-20</w:t>
        </w:r>
      </w:hyperlink>
      <w:r>
        <w:rPr>
          <w:color w:val="1B1B1B"/>
        </w:rPr>
        <w:t>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79" w:after="0"/>
        <w:ind w:left="721" w:right="140" w:hanging="360"/>
        <w:jc w:val="both"/>
        <w:rPr>
          <w:sz w:val="28"/>
        </w:rPr>
      </w:pPr>
      <w:r>
        <w:rPr>
          <w:color w:val="1B1B1B"/>
          <w:sz w:val="28"/>
        </w:rPr>
        <w:t>в 2024 году все без исключения работники дошкольных учреждений обязаны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проходить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предварительный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медосмотр,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когда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принимаются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на работу и ежегодно – периодический медосмотр (п. 1.5 СП);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у всех работников ДОО должна быть личная медицинская книжка, в которую вносятся результаты врачебного обследования, данные лабораторных анализов, допуск к работе (п. 1.5);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0" w:hanging="360"/>
        <w:jc w:val="both"/>
      </w:pPr>
      <w:r>
        <w:rPr>
          <w:color w:val="1B1B1B"/>
        </w:rPr>
        <w:t>ребенок перед началом посещения детского сада обязан пройти медицинский осмотр (п. 2.9.5);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ежедневно утром при приеме воспитанников, проводится осмотр каждого ребенка медицинской сестрой и воспитателем на предмет выявления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педикулеза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инфекционных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заболеваний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(п.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3.1.8,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п.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3.11.8);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22" w:lineRule="exact" w:before="0" w:after="0"/>
        <w:ind w:left="720" w:right="0" w:hanging="359"/>
        <w:jc w:val="both"/>
        <w:rPr>
          <w:sz w:val="28"/>
        </w:rPr>
      </w:pPr>
      <w:r>
        <w:rPr>
          <w:color w:val="1B1B1B"/>
          <w:sz w:val="28"/>
        </w:rPr>
        <w:t>ребенок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с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признаками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педикулеза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возвращается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родителям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(п.</w:t>
      </w:r>
      <w:r>
        <w:rPr>
          <w:color w:val="1B1B1B"/>
          <w:spacing w:val="-5"/>
          <w:sz w:val="28"/>
        </w:rPr>
        <w:t> </w:t>
      </w:r>
      <w:r>
        <w:rPr>
          <w:color w:val="1B1B1B"/>
          <w:spacing w:val="-2"/>
          <w:sz w:val="28"/>
        </w:rPr>
        <w:t>3.11.8);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2" w:hanging="360"/>
        <w:jc w:val="both"/>
        <w:rPr>
          <w:sz w:val="28"/>
        </w:rPr>
      </w:pPr>
      <w:r>
        <w:rPr>
          <w:color w:val="1B1B1B"/>
          <w:sz w:val="28"/>
        </w:rPr>
        <w:t>не допускаются в дошкольные учреждения дети с признаками инфекционного заболевания (п. 2.9.3, п. 3.1.8);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0" w:hanging="360"/>
        <w:jc w:val="both"/>
        <w:rPr>
          <w:sz w:val="28"/>
        </w:rPr>
      </w:pPr>
      <w:r>
        <w:rPr>
          <w:color w:val="1B1B1B"/>
          <w:sz w:val="28"/>
        </w:rPr>
        <w:t>после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болезни ребенок сможет посещать дошкольное учреждение, если родители представят воспитателю медицинскую справку или заключение (п. 2.9.4);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обязательно проведение ежедневной бесконтактной термометрии работников и ребят дошкольных учреждений (п. 3.1.8);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2" w:hanging="360"/>
        <w:jc w:val="both"/>
      </w:pPr>
      <w:r>
        <w:rPr>
          <w:color w:val="1B1B1B"/>
        </w:rPr>
        <w:t>в весенне-осенний период, после возвращения с прогулки и перед сном, воспитанники ДОУ тщательно осматриваются в целях профилактики поражения клещом (п. 3.11.10).</w:t>
      </w:r>
    </w:p>
    <w:p>
      <w:pPr>
        <w:pStyle w:val="BodyText"/>
        <w:spacing w:before="279"/>
        <w:ind w:left="2" w:right="139" w:firstLine="0"/>
      </w:pPr>
      <w:r>
        <w:rPr>
          <w:color w:val="1B1B1B"/>
        </w:rPr>
        <w:t>СанПиН не устанавливает нормативных требований к обязанностям медицинской</w:t>
      </w:r>
      <w:r>
        <w:rPr>
          <w:color w:val="1B1B1B"/>
          <w:spacing w:val="62"/>
        </w:rPr>
        <w:t> </w:t>
      </w:r>
      <w:r>
        <w:rPr>
          <w:color w:val="1B1B1B"/>
        </w:rPr>
        <w:t>сестры</w:t>
      </w:r>
      <w:r>
        <w:rPr>
          <w:color w:val="1B1B1B"/>
          <w:spacing w:val="64"/>
        </w:rPr>
        <w:t> </w:t>
      </w:r>
      <w:r>
        <w:rPr>
          <w:color w:val="1B1B1B"/>
        </w:rPr>
        <w:t>дошкольного</w:t>
      </w:r>
      <w:r>
        <w:rPr>
          <w:color w:val="1B1B1B"/>
          <w:spacing w:val="63"/>
        </w:rPr>
        <w:t> </w:t>
      </w:r>
      <w:r>
        <w:rPr>
          <w:color w:val="1B1B1B"/>
        </w:rPr>
        <w:t>учреждения.</w:t>
      </w:r>
      <w:r>
        <w:rPr>
          <w:color w:val="1B1B1B"/>
          <w:spacing w:val="64"/>
        </w:rPr>
        <w:t> </w:t>
      </w:r>
      <w:r>
        <w:rPr>
          <w:color w:val="1B1B1B"/>
        </w:rPr>
        <w:t>Обязанности</w:t>
      </w:r>
      <w:r>
        <w:rPr>
          <w:color w:val="1B1B1B"/>
          <w:spacing w:val="66"/>
        </w:rPr>
        <w:t> </w:t>
      </w:r>
      <w:r>
        <w:rPr>
          <w:color w:val="1B1B1B"/>
          <w:spacing w:val="-2"/>
        </w:rPr>
        <w:t>медицинской</w:t>
      </w:r>
    </w:p>
    <w:p>
      <w:pPr>
        <w:pStyle w:val="BodyText"/>
        <w:spacing w:after="0"/>
        <w:sectPr>
          <w:pgSz w:w="11910" w:h="16840"/>
          <w:pgMar w:header="0" w:footer="751" w:top="1040" w:bottom="940" w:left="1700" w:right="708"/>
        </w:sectPr>
      </w:pPr>
    </w:p>
    <w:p>
      <w:pPr>
        <w:pStyle w:val="BodyText"/>
        <w:spacing w:line="242" w:lineRule="auto" w:before="74"/>
        <w:ind w:left="2" w:right="146" w:firstLine="0"/>
      </w:pPr>
      <w:r>
        <w:rPr>
          <w:color w:val="1B1B1B"/>
        </w:rPr>
        <w:t>сестры дошкольного образовательного учреждения в 2024 году прописаны в профессиональном стандарте (приказ МТ РФ </w:t>
      </w:r>
      <w:hyperlink r:id="rId16">
        <w:r>
          <w:rPr>
            <w:color w:val="416DD2"/>
            <w:u w:val="single" w:color="416DD2"/>
          </w:rPr>
          <w:t>№481н</w:t>
        </w:r>
      </w:hyperlink>
      <w:r>
        <w:rPr>
          <w:color w:val="416DD2"/>
        </w:rPr>
        <w:t> </w:t>
      </w:r>
      <w:r>
        <w:rPr>
          <w:color w:val="1B1B1B"/>
        </w:rPr>
        <w:t>):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77" w:after="0"/>
        <w:ind w:left="721" w:right="144" w:hanging="360"/>
        <w:jc w:val="left"/>
        <w:rPr>
          <w:sz w:val="28"/>
        </w:rPr>
      </w:pPr>
      <w:r>
        <w:rPr>
          <w:color w:val="1B1B1B"/>
          <w:sz w:val="28"/>
        </w:rPr>
        <w:t>медсестра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детского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сада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оказывает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первую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доврачебную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помощь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(п. </w:t>
      </w:r>
      <w:r>
        <w:rPr>
          <w:color w:val="1B1B1B"/>
          <w:spacing w:val="-2"/>
          <w:sz w:val="28"/>
        </w:rPr>
        <w:t>3.1);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  <w:tab w:pos="2856" w:val="left" w:leader="none"/>
          <w:tab w:pos="4475" w:val="left" w:leader="none"/>
          <w:tab w:pos="6273" w:val="left" w:leader="none"/>
          <w:tab w:pos="6640" w:val="left" w:leader="none"/>
          <w:tab w:pos="7633" w:val="left" w:leader="none"/>
        </w:tabs>
        <w:spacing w:line="240" w:lineRule="auto" w:before="0" w:after="0"/>
        <w:ind w:left="721" w:right="144" w:hanging="360"/>
        <w:jc w:val="left"/>
        <w:rPr>
          <w:sz w:val="28"/>
        </w:rPr>
      </w:pPr>
      <w:r>
        <w:rPr>
          <w:color w:val="1B1B1B"/>
          <w:spacing w:val="-2"/>
          <w:sz w:val="28"/>
        </w:rPr>
        <w:t>организовывает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проведение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медосмотров</w:t>
      </w:r>
      <w:r>
        <w:rPr>
          <w:color w:val="1B1B1B"/>
          <w:sz w:val="28"/>
        </w:rPr>
        <w:tab/>
      </w:r>
      <w:r>
        <w:rPr>
          <w:color w:val="1B1B1B"/>
          <w:spacing w:val="-10"/>
          <w:sz w:val="28"/>
        </w:rPr>
        <w:t>с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целью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профилактики </w:t>
      </w:r>
      <w:r>
        <w:rPr>
          <w:color w:val="1B1B1B"/>
          <w:sz w:val="28"/>
        </w:rPr>
        <w:t>заболевания воспитанников (п. 3.1.1);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1" w:lineRule="exact" w:before="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проводит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мероприятия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по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профилактике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заболеваемости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(п.</w:t>
      </w:r>
      <w:r>
        <w:rPr>
          <w:color w:val="1B1B1B"/>
          <w:spacing w:val="-10"/>
          <w:sz w:val="28"/>
        </w:rPr>
        <w:t> </w:t>
      </w:r>
      <w:r>
        <w:rPr>
          <w:color w:val="1B1B1B"/>
          <w:spacing w:val="-2"/>
          <w:sz w:val="28"/>
        </w:rPr>
        <w:t>3.1.2);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  <w:tab w:pos="2209" w:val="left" w:leader="none"/>
          <w:tab w:pos="3085" w:val="left" w:leader="none"/>
          <w:tab w:pos="5013" w:val="left" w:leader="none"/>
          <w:tab w:pos="6672" w:val="left" w:leader="none"/>
          <w:tab w:pos="9202" w:val="left" w:leader="none"/>
        </w:tabs>
        <w:spacing w:line="240" w:lineRule="auto" w:before="0" w:after="0"/>
        <w:ind w:left="721" w:right="143" w:hanging="360"/>
        <w:jc w:val="left"/>
        <w:rPr>
          <w:sz w:val="28"/>
        </w:rPr>
      </w:pPr>
      <w:r>
        <w:rPr>
          <w:color w:val="1B1B1B"/>
          <w:spacing w:val="-2"/>
          <w:sz w:val="28"/>
        </w:rPr>
        <w:t>медсестра</w:t>
      </w:r>
      <w:r>
        <w:rPr>
          <w:color w:val="1B1B1B"/>
          <w:sz w:val="28"/>
        </w:rPr>
        <w:tab/>
      </w:r>
      <w:r>
        <w:rPr>
          <w:color w:val="1B1B1B"/>
          <w:spacing w:val="-4"/>
          <w:sz w:val="28"/>
        </w:rPr>
        <w:t>ДОУ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контролирует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проведение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профилактических</w:t>
      </w:r>
      <w:r>
        <w:rPr>
          <w:color w:val="1B1B1B"/>
          <w:sz w:val="28"/>
        </w:rPr>
        <w:tab/>
      </w:r>
      <w:r>
        <w:rPr>
          <w:color w:val="1B1B1B"/>
          <w:spacing w:val="-10"/>
          <w:sz w:val="28"/>
        </w:rPr>
        <w:t>и </w:t>
      </w:r>
      <w:r>
        <w:rPr>
          <w:color w:val="1B1B1B"/>
          <w:sz w:val="28"/>
        </w:rPr>
        <w:t>санитарно-эпидемиологических мероприятий (п. 3.1.3);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5" w:hanging="360"/>
        <w:jc w:val="left"/>
        <w:rPr>
          <w:sz w:val="28"/>
        </w:rPr>
      </w:pPr>
      <w:r>
        <w:rPr>
          <w:color w:val="1B1B1B"/>
          <w:sz w:val="28"/>
        </w:rPr>
        <w:t>ведет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медицинскую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отчетность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медицинскую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документацию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по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дошкольному учреждению (п. 3.1.4);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1" w:lineRule="exact" w:before="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оказывает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первичную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неотложную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доврачебную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помощь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(п.</w:t>
      </w:r>
      <w:r>
        <w:rPr>
          <w:color w:val="1B1B1B"/>
          <w:spacing w:val="-4"/>
          <w:sz w:val="28"/>
        </w:rPr>
        <w:t> </w:t>
      </w:r>
      <w:r>
        <w:rPr>
          <w:color w:val="1B1B1B"/>
          <w:spacing w:val="-2"/>
          <w:sz w:val="28"/>
        </w:rPr>
        <w:t>3.1.5);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оказывает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экстренную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медицинскую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помощь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(п.</w:t>
      </w:r>
      <w:r>
        <w:rPr>
          <w:color w:val="1B1B1B"/>
          <w:spacing w:val="-7"/>
          <w:sz w:val="28"/>
        </w:rPr>
        <w:t> </w:t>
      </w:r>
      <w:r>
        <w:rPr>
          <w:color w:val="1B1B1B"/>
          <w:spacing w:val="-2"/>
          <w:sz w:val="28"/>
        </w:rPr>
        <w:t>3.1.6).</w:t>
      </w:r>
    </w:p>
    <w:p>
      <w:pPr>
        <w:pStyle w:val="Heading1"/>
        <w:spacing w:before="281"/>
      </w:pPr>
      <w:r>
        <w:rPr>
          <w:color w:val="1B1B1B"/>
        </w:rPr>
        <w:t>Проветривание,</w:t>
      </w:r>
      <w:r>
        <w:rPr>
          <w:color w:val="1B1B1B"/>
          <w:spacing w:val="-8"/>
        </w:rPr>
        <w:t> </w:t>
      </w:r>
      <w:r>
        <w:rPr>
          <w:color w:val="1B1B1B"/>
        </w:rPr>
        <w:t>кварцевание</w:t>
      </w:r>
      <w:r>
        <w:rPr>
          <w:color w:val="1B1B1B"/>
          <w:spacing w:val="-6"/>
        </w:rPr>
        <w:t> </w:t>
      </w:r>
      <w:r>
        <w:rPr>
          <w:color w:val="1B1B1B"/>
        </w:rPr>
        <w:t>и</w:t>
      </w:r>
      <w:r>
        <w:rPr>
          <w:color w:val="1B1B1B"/>
          <w:spacing w:val="-8"/>
        </w:rPr>
        <w:t> </w:t>
      </w:r>
      <w:r>
        <w:rPr>
          <w:color w:val="1B1B1B"/>
          <w:spacing w:val="-2"/>
        </w:rPr>
        <w:t>освещение</w:t>
      </w:r>
    </w:p>
    <w:p>
      <w:pPr>
        <w:pStyle w:val="BodyText"/>
        <w:spacing w:before="281"/>
        <w:ind w:left="2" w:right="141" w:firstLine="0"/>
      </w:pPr>
      <w:r>
        <w:rPr>
          <w:color w:val="1B1B1B"/>
        </w:rPr>
        <w:t>Действующие СанПиН не регулируют процесс проветривания в дошкольных учреждениях.</w:t>
      </w:r>
      <w:r>
        <w:rPr>
          <w:color w:val="1B1B1B"/>
          <w:spacing w:val="80"/>
        </w:rPr>
        <w:t> </w:t>
      </w:r>
      <w:r>
        <w:rPr>
          <w:color w:val="1B1B1B"/>
        </w:rPr>
        <w:t>Но,</w:t>
      </w:r>
      <w:r>
        <w:rPr>
          <w:color w:val="1B1B1B"/>
          <w:spacing w:val="80"/>
        </w:rPr>
        <w:t> </w:t>
      </w:r>
      <w:r>
        <w:rPr>
          <w:color w:val="1B1B1B"/>
        </w:rPr>
        <w:t>исходя</w:t>
      </w:r>
      <w:r>
        <w:rPr>
          <w:color w:val="1B1B1B"/>
          <w:spacing w:val="80"/>
        </w:rPr>
        <w:t> </w:t>
      </w:r>
      <w:r>
        <w:rPr>
          <w:color w:val="1B1B1B"/>
        </w:rPr>
        <w:t>из</w:t>
      </w:r>
      <w:r>
        <w:rPr>
          <w:color w:val="1B1B1B"/>
          <w:spacing w:val="80"/>
        </w:rPr>
        <w:t> </w:t>
      </w:r>
      <w:r>
        <w:rPr>
          <w:color w:val="1B1B1B"/>
        </w:rPr>
        <w:t>предписаний</w:t>
      </w:r>
      <w:r>
        <w:rPr>
          <w:color w:val="1B1B1B"/>
          <w:spacing w:val="80"/>
        </w:rPr>
        <w:t> </w:t>
      </w:r>
      <w:r>
        <w:rPr>
          <w:color w:val="1B1B1B"/>
        </w:rPr>
        <w:t>Санитарных</w:t>
      </w:r>
      <w:r>
        <w:rPr>
          <w:color w:val="1B1B1B"/>
          <w:spacing w:val="80"/>
        </w:rPr>
        <w:t> </w:t>
      </w:r>
      <w:r>
        <w:rPr>
          <w:color w:val="1B1B1B"/>
        </w:rPr>
        <w:t>Правил</w:t>
      </w:r>
      <w:r>
        <w:rPr>
          <w:color w:val="1B1B1B"/>
          <w:spacing w:val="80"/>
        </w:rPr>
        <w:t> </w:t>
      </w:r>
      <w:r>
        <w:rPr>
          <w:color w:val="1B1B1B"/>
        </w:rPr>
        <w:t>п.</w:t>
      </w:r>
      <w:r>
        <w:rPr>
          <w:color w:val="1B1B1B"/>
          <w:spacing w:val="80"/>
        </w:rPr>
        <w:t> </w:t>
      </w:r>
      <w:r>
        <w:rPr>
          <w:color w:val="1B1B1B"/>
        </w:rPr>
        <w:t>2.7.2. СП</w:t>
      </w:r>
      <w:r>
        <w:rPr>
          <w:color w:val="1B1B1B"/>
          <w:spacing w:val="-2"/>
        </w:rPr>
        <w:t> </w:t>
      </w:r>
      <w:hyperlink r:id="rId9">
        <w:r>
          <w:rPr>
            <w:color w:val="416DD2"/>
            <w:u w:val="single" w:color="416DD2"/>
          </w:rPr>
          <w:t>2.4.3648-20</w:t>
        </w:r>
      </w:hyperlink>
      <w:r>
        <w:rPr>
          <w:color w:val="1B1B1B"/>
        </w:rPr>
        <w:t>, окна в детском саду должны быть сконструированы таким образом, чтобы можно было проветривать комнаты, невзирая на погоду. При этом действует запрет на проведение проветривания комнат детского сада, в случае присутствия в них детей.</w:t>
      </w:r>
    </w:p>
    <w:p>
      <w:pPr>
        <w:pStyle w:val="BodyText"/>
        <w:ind w:left="2" w:firstLine="0"/>
      </w:pPr>
      <w:r>
        <w:rPr/>
        <w:t>К</w:t>
      </w:r>
      <w:r>
        <w:rPr>
          <w:spacing w:val="-2"/>
        </w:rPr>
        <w:t> сведению</w:t>
      </w:r>
    </w:p>
    <w:p>
      <w:pPr>
        <w:pStyle w:val="BodyText"/>
        <w:spacing w:before="280"/>
        <w:ind w:left="2" w:firstLine="0"/>
      </w:pPr>
      <w:r>
        <w:rPr/>
        <w:t>Кварцевание</w:t>
      </w:r>
      <w:r>
        <w:rPr>
          <w:spacing w:val="-10"/>
        </w:rPr>
        <w:t> </w:t>
      </w:r>
      <w:r>
        <w:rPr/>
        <w:t>–</w:t>
      </w:r>
      <w:r>
        <w:rPr>
          <w:spacing w:val="-6"/>
        </w:rPr>
        <w:t> </w:t>
      </w:r>
      <w:r>
        <w:rPr/>
        <w:t>это</w:t>
      </w:r>
      <w:r>
        <w:rPr>
          <w:spacing w:val="-8"/>
        </w:rPr>
        <w:t> </w:t>
      </w:r>
      <w:r>
        <w:rPr/>
        <w:t>процесс</w:t>
      </w:r>
      <w:r>
        <w:rPr>
          <w:spacing w:val="-6"/>
        </w:rPr>
        <w:t> </w:t>
      </w:r>
      <w:r>
        <w:rPr/>
        <w:t>обеззараживания</w:t>
      </w:r>
      <w:r>
        <w:rPr>
          <w:spacing w:val="-5"/>
        </w:rPr>
        <w:t> </w:t>
      </w:r>
      <w:r>
        <w:rPr>
          <w:spacing w:val="-2"/>
        </w:rPr>
        <w:t>воздуха.</w:t>
      </w:r>
    </w:p>
    <w:p>
      <w:pPr>
        <w:pStyle w:val="BodyText"/>
        <w:spacing w:before="279"/>
        <w:ind w:left="2" w:right="135" w:firstLine="0"/>
      </w:pPr>
      <w:r>
        <w:rPr>
          <w:color w:val="1B1B1B"/>
        </w:rPr>
        <w:t>СанПиН не регламентирует кварцевание, требования к данной процедуре прописаны в Санитарных Правилах СП </w:t>
      </w:r>
      <w:hyperlink r:id="rId10">
        <w:r>
          <w:rPr>
            <w:color w:val="416DD2"/>
            <w:u w:val="single" w:color="416DD2"/>
          </w:rPr>
          <w:t>3.1/2.4.3598-20</w:t>
        </w:r>
      </w:hyperlink>
      <w:r>
        <w:rPr>
          <w:color w:val="1B1B1B"/>
        </w:rPr>
        <w:t>. Следует регулярно обеззараживать воздух, используя соответствующее оборудование, учитывая график занятий и режим работы (п. 2.3). П.3.1.3 СП </w:t>
      </w:r>
      <w:hyperlink r:id="rId9">
        <w:r>
          <w:rPr>
            <w:color w:val="416DD2"/>
            <w:u w:val="single" w:color="416DD2"/>
          </w:rPr>
          <w:t>2.4.3648-20</w:t>
        </w:r>
      </w:hyperlink>
      <w:r>
        <w:rPr>
          <w:color w:val="1B1B1B"/>
        </w:rPr>
        <w:t>требует оборудовать комнаты для детей приборами, обеззараживающими воздух.</w:t>
      </w:r>
    </w:p>
    <w:p>
      <w:pPr>
        <w:pStyle w:val="BodyText"/>
        <w:spacing w:before="281"/>
        <w:ind w:left="2" w:right="142" w:firstLine="0"/>
      </w:pPr>
      <w:r>
        <w:rPr>
          <w:color w:val="1B1B1B"/>
        </w:rPr>
        <w:t>Нормативные документы не указывают, что за приборы следует установить в дошкольном учреждении. Вид обеззараживающего оборудования дошкольные учреждения делают самостоятельно.</w:t>
      </w:r>
    </w:p>
    <w:p>
      <w:pPr>
        <w:spacing w:before="280"/>
        <w:ind w:left="2" w:right="139" w:firstLine="0"/>
        <w:jc w:val="both"/>
        <w:rPr>
          <w:sz w:val="28"/>
        </w:rPr>
      </w:pPr>
      <w:r>
        <w:rPr>
          <w:b/>
          <w:color w:val="1B1B1B"/>
          <w:sz w:val="28"/>
        </w:rPr>
        <w:t>Состояние</w:t>
      </w:r>
      <w:r>
        <w:rPr>
          <w:b/>
          <w:color w:val="1B1B1B"/>
          <w:spacing w:val="-14"/>
          <w:sz w:val="28"/>
        </w:rPr>
        <w:t> </w:t>
      </w:r>
      <w:r>
        <w:rPr>
          <w:b/>
          <w:color w:val="1B1B1B"/>
          <w:sz w:val="28"/>
        </w:rPr>
        <w:t>освещения</w:t>
      </w:r>
      <w:r>
        <w:rPr>
          <w:b/>
          <w:color w:val="1B1B1B"/>
          <w:spacing w:val="-15"/>
          <w:sz w:val="28"/>
        </w:rPr>
        <w:t> </w:t>
      </w:r>
      <w:r>
        <w:rPr>
          <w:b/>
          <w:color w:val="1B1B1B"/>
          <w:sz w:val="28"/>
        </w:rPr>
        <w:t>в</w:t>
      </w:r>
      <w:r>
        <w:rPr>
          <w:b/>
          <w:color w:val="1B1B1B"/>
          <w:spacing w:val="-15"/>
          <w:sz w:val="28"/>
        </w:rPr>
        <w:t> </w:t>
      </w:r>
      <w:r>
        <w:rPr>
          <w:b/>
          <w:color w:val="1B1B1B"/>
          <w:sz w:val="28"/>
        </w:rPr>
        <w:t>дошкольных</w:t>
      </w:r>
      <w:r>
        <w:rPr>
          <w:b/>
          <w:color w:val="1B1B1B"/>
          <w:spacing w:val="-16"/>
          <w:sz w:val="28"/>
        </w:rPr>
        <w:t> </w:t>
      </w:r>
      <w:r>
        <w:rPr>
          <w:b/>
          <w:color w:val="1B1B1B"/>
          <w:sz w:val="28"/>
        </w:rPr>
        <w:t>учреждениях</w:t>
      </w:r>
      <w:r>
        <w:rPr>
          <w:b/>
          <w:color w:val="1B1B1B"/>
          <w:spacing w:val="-14"/>
          <w:sz w:val="28"/>
        </w:rPr>
        <w:t> </w:t>
      </w:r>
      <w:r>
        <w:rPr>
          <w:b/>
          <w:color w:val="1B1B1B"/>
          <w:sz w:val="28"/>
        </w:rPr>
        <w:t>в</w:t>
      </w:r>
      <w:r>
        <w:rPr>
          <w:b/>
          <w:color w:val="1B1B1B"/>
          <w:spacing w:val="-17"/>
          <w:sz w:val="28"/>
        </w:rPr>
        <w:t> </w:t>
      </w:r>
      <w:r>
        <w:rPr>
          <w:b/>
          <w:color w:val="1B1B1B"/>
          <w:sz w:val="28"/>
        </w:rPr>
        <w:t>2024</w:t>
      </w:r>
      <w:r>
        <w:rPr>
          <w:b/>
          <w:color w:val="1B1B1B"/>
          <w:spacing w:val="-14"/>
          <w:sz w:val="28"/>
        </w:rPr>
        <w:t> </w:t>
      </w:r>
      <w:r>
        <w:rPr>
          <w:b/>
          <w:color w:val="1B1B1B"/>
          <w:sz w:val="28"/>
        </w:rPr>
        <w:t>году</w:t>
      </w:r>
      <w:r>
        <w:rPr>
          <w:b/>
          <w:color w:val="1B1B1B"/>
          <w:spacing w:val="-16"/>
          <w:sz w:val="28"/>
        </w:rPr>
        <w:t> </w:t>
      </w:r>
      <w:r>
        <w:rPr>
          <w:b/>
          <w:color w:val="1B1B1B"/>
          <w:sz w:val="28"/>
        </w:rPr>
        <w:t>СанПиН</w:t>
      </w:r>
      <w:r>
        <w:rPr>
          <w:b/>
          <w:color w:val="1B1B1B"/>
          <w:spacing w:val="-15"/>
          <w:sz w:val="28"/>
        </w:rPr>
        <w:t> </w:t>
      </w:r>
      <w:r>
        <w:rPr>
          <w:b/>
          <w:color w:val="1B1B1B"/>
          <w:sz w:val="28"/>
        </w:rPr>
        <w:t>не регулируется. </w:t>
      </w:r>
      <w:r>
        <w:rPr>
          <w:color w:val="1B1B1B"/>
          <w:sz w:val="28"/>
        </w:rPr>
        <w:t>Регламентирует освещенность СП </w:t>
      </w:r>
      <w:hyperlink r:id="rId9">
        <w:r>
          <w:rPr>
            <w:color w:val="416DD2"/>
            <w:sz w:val="28"/>
            <w:u w:val="single" w:color="416DD2"/>
          </w:rPr>
          <w:t>2.4.3648-20</w:t>
        </w:r>
      </w:hyperlink>
      <w:r>
        <w:rPr>
          <w:color w:val="1B1B1B"/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0" w:after="0"/>
        <w:ind w:left="721" w:right="143" w:hanging="360"/>
        <w:jc w:val="left"/>
        <w:rPr>
          <w:sz w:val="28"/>
        </w:rPr>
      </w:pPr>
      <w:r>
        <w:rPr>
          <w:color w:val="1B1B1B"/>
          <w:sz w:val="28"/>
        </w:rPr>
        <w:t>предусматривается установка наружного электрического освещения (п. 2.2.1 СП);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4" w:hanging="360"/>
        <w:jc w:val="left"/>
        <w:rPr>
          <w:sz w:val="28"/>
        </w:rPr>
      </w:pPr>
      <w:r>
        <w:rPr>
          <w:color w:val="1B1B1B"/>
          <w:sz w:val="28"/>
        </w:rPr>
        <w:t>демонстрационные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доски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помещении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для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занятий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устанавливаются таким образом, чтобы они были хорошо освещены (п. 2.4.4 СП);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0" w:after="0"/>
        <w:ind w:left="721" w:right="145" w:hanging="360"/>
        <w:jc w:val="left"/>
        <w:rPr>
          <w:sz w:val="28"/>
        </w:rPr>
      </w:pPr>
      <w:r>
        <w:rPr>
          <w:color w:val="1B1B1B"/>
          <w:sz w:val="28"/>
        </w:rPr>
        <w:t>комнаты для игр, спальни имеют естественное освещение сбоку, с двух сторон, или сверху (п. 2.8.2);</w:t>
      </w:r>
    </w:p>
    <w:p>
      <w:pPr>
        <w:pStyle w:val="ListParagraph"/>
        <w:spacing w:after="0" w:line="242" w:lineRule="auto"/>
        <w:jc w:val="left"/>
        <w:rPr>
          <w:sz w:val="28"/>
        </w:rPr>
        <w:sectPr>
          <w:pgSz w:w="11910" w:h="16840"/>
          <w:pgMar w:header="0" w:footer="751" w:top="1040" w:bottom="940" w:left="1700" w:right="708"/>
        </w:sect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74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без естественного освещения могут быть умывальные и туалеты при спортивном зале, туалеты для персонала, складские, хозяйственные помещения (п. 2.8.2);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" w:after="0"/>
        <w:ind w:left="721" w:right="145" w:hanging="360"/>
        <w:jc w:val="both"/>
        <w:rPr>
          <w:sz w:val="28"/>
        </w:rPr>
      </w:pPr>
      <w:r>
        <w:rPr>
          <w:color w:val="1B1B1B"/>
          <w:sz w:val="28"/>
        </w:rPr>
        <w:t>если на занятиях задействованы ЭСО, окна должны затемняться во избежание появления на экране бликов (п.2.8.2);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5" w:hanging="360"/>
        <w:jc w:val="both"/>
        <w:rPr>
          <w:sz w:val="28"/>
        </w:rPr>
      </w:pPr>
      <w:r>
        <w:rPr>
          <w:color w:val="1B1B1B"/>
          <w:sz w:val="28"/>
        </w:rPr>
        <w:t>устройства на окнах, защищающие от палящих солнечных лучей, не должны препятствовать свободному проникновению в комнату солнечного света (п. 2.8.4);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141" w:hanging="360"/>
        <w:jc w:val="both"/>
      </w:pPr>
      <w:r>
        <w:rPr>
          <w:color w:val="1B1B1B"/>
        </w:rPr>
        <w:t>спальные окна зашториваются только на период сна воспитанников детского сада (п. 2.8.4);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лампы искусственного освещения в помещении должны иметь одинаковый световой оттенок и быть одного класса (п. 2.8.5);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0" w:hanging="360"/>
        <w:jc w:val="both"/>
        <w:rPr>
          <w:sz w:val="28"/>
        </w:rPr>
      </w:pPr>
      <w:r>
        <w:rPr>
          <w:color w:val="1B1B1B"/>
          <w:sz w:val="28"/>
        </w:rPr>
        <w:t>в комнатах, предусмотренных для постоянного пребывания детей, в возрасте до семи лет, уровень искусственного освещения должен быть не меньше четырехсот люк (п. 2.8.5);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7" w:hanging="360"/>
        <w:jc w:val="both"/>
        <w:rPr>
          <w:sz w:val="28"/>
        </w:rPr>
      </w:pPr>
      <w:r>
        <w:rPr>
          <w:color w:val="1B1B1B"/>
          <w:sz w:val="28"/>
        </w:rPr>
        <w:t>приборы освещения, установленные в спортивном зале, должны иметь защиту, в столовых, прачечных и душевых – пылевлагонепроницаемые конструкции (п. 2.8.6);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по ночам в спальне и рекреации детского сада работает подсветка (п. </w:t>
      </w:r>
      <w:r>
        <w:rPr>
          <w:color w:val="1B1B1B"/>
          <w:spacing w:val="-2"/>
          <w:sz w:val="28"/>
        </w:rPr>
        <w:t>2.8.7);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6" w:hanging="360"/>
        <w:jc w:val="both"/>
        <w:rPr>
          <w:sz w:val="28"/>
        </w:rPr>
      </w:pPr>
      <w:r>
        <w:rPr>
          <w:color w:val="1B1B1B"/>
          <w:sz w:val="28"/>
        </w:rPr>
        <w:t>чтобы освещение было равномерным, рекомендуется матовая отделка, выполненная в светлых тонах с коэффициентом отражения от стен – 0,55, потолка, оконных откосов, верхней части стены – 0,7, от мебели – 0,45 (п. 2.8.8);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5" w:hanging="360"/>
        <w:jc w:val="both"/>
        <w:rPr>
          <w:sz w:val="28"/>
        </w:rPr>
      </w:pPr>
      <w:r>
        <w:rPr>
          <w:color w:val="1B1B1B"/>
          <w:sz w:val="28"/>
        </w:rPr>
        <w:t>яркие цвета в интерьере не должны занимать более 25% площади стен ДОО (п. 2.8.8 СП);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22" w:lineRule="exact" w:before="1" w:after="0"/>
        <w:ind w:left="720" w:right="0" w:hanging="359"/>
        <w:jc w:val="both"/>
        <w:rPr>
          <w:sz w:val="28"/>
        </w:rPr>
      </w:pPr>
      <w:r>
        <w:rPr>
          <w:color w:val="1B1B1B"/>
          <w:sz w:val="28"/>
        </w:rPr>
        <w:t>обеспечивается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чистота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исправность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источников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освещения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(п.</w:t>
      </w:r>
      <w:r>
        <w:rPr>
          <w:color w:val="1B1B1B"/>
          <w:spacing w:val="-7"/>
          <w:sz w:val="28"/>
        </w:rPr>
        <w:t> </w:t>
      </w:r>
      <w:r>
        <w:rPr>
          <w:color w:val="1B1B1B"/>
          <w:spacing w:val="-2"/>
          <w:sz w:val="28"/>
        </w:rPr>
        <w:t>2.8.9);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1" w:hanging="360"/>
        <w:jc w:val="both"/>
        <w:rPr>
          <w:sz w:val="28"/>
        </w:rPr>
      </w:pPr>
      <w:r>
        <w:rPr>
          <w:color w:val="1B1B1B"/>
          <w:sz w:val="28"/>
        </w:rPr>
        <w:t>для складирования вышедших из строя люминесцентных ламп до их отправки на утилизацию, предусматривается специальное помещение (п. 2.8.10).</w:t>
      </w:r>
    </w:p>
    <w:p>
      <w:pPr>
        <w:pStyle w:val="Heading1"/>
        <w:spacing w:before="280"/>
      </w:pPr>
      <w:r>
        <w:rPr>
          <w:color w:val="1B1B1B"/>
        </w:rPr>
        <w:t>Требование</w:t>
      </w:r>
      <w:r>
        <w:rPr>
          <w:color w:val="1B1B1B"/>
          <w:spacing w:val="-6"/>
        </w:rPr>
        <w:t> </w:t>
      </w:r>
      <w:r>
        <w:rPr>
          <w:color w:val="1B1B1B"/>
        </w:rPr>
        <w:t>к</w:t>
      </w:r>
      <w:r>
        <w:rPr>
          <w:color w:val="1B1B1B"/>
          <w:spacing w:val="-5"/>
        </w:rPr>
        <w:t> </w:t>
      </w:r>
      <w:r>
        <w:rPr>
          <w:color w:val="1B1B1B"/>
        </w:rPr>
        <w:t>мебели</w:t>
      </w:r>
      <w:r>
        <w:rPr>
          <w:color w:val="1B1B1B"/>
          <w:spacing w:val="-4"/>
        </w:rPr>
        <w:t> </w:t>
      </w:r>
      <w:r>
        <w:rPr>
          <w:color w:val="1B1B1B"/>
        </w:rPr>
        <w:t>и</w:t>
      </w:r>
      <w:r>
        <w:rPr>
          <w:color w:val="1B1B1B"/>
          <w:spacing w:val="-5"/>
        </w:rPr>
        <w:t> </w:t>
      </w:r>
      <w:r>
        <w:rPr>
          <w:color w:val="1B1B1B"/>
        </w:rPr>
        <w:t>маркировка</w:t>
      </w:r>
      <w:r>
        <w:rPr>
          <w:color w:val="1B1B1B"/>
          <w:spacing w:val="-2"/>
        </w:rPr>
        <w:t> </w:t>
      </w:r>
      <w:r>
        <w:rPr>
          <w:color w:val="1B1B1B"/>
        </w:rPr>
        <w:t>в</w:t>
      </w:r>
      <w:r>
        <w:rPr>
          <w:color w:val="1B1B1B"/>
          <w:spacing w:val="-7"/>
        </w:rPr>
        <w:t> </w:t>
      </w:r>
      <w:r>
        <w:rPr>
          <w:color w:val="1B1B1B"/>
        </w:rPr>
        <w:t>детском</w:t>
      </w:r>
      <w:r>
        <w:rPr>
          <w:color w:val="1B1B1B"/>
          <w:spacing w:val="-3"/>
        </w:rPr>
        <w:t> </w:t>
      </w:r>
      <w:r>
        <w:rPr>
          <w:color w:val="1B1B1B"/>
        </w:rPr>
        <w:t>саду</w:t>
      </w:r>
      <w:r>
        <w:rPr>
          <w:color w:val="1B1B1B"/>
          <w:spacing w:val="-5"/>
        </w:rPr>
        <w:t> </w:t>
      </w:r>
      <w:r>
        <w:rPr>
          <w:color w:val="1B1B1B"/>
        </w:rPr>
        <w:t>по</w:t>
      </w:r>
      <w:r>
        <w:rPr>
          <w:color w:val="1B1B1B"/>
          <w:spacing w:val="-2"/>
        </w:rPr>
        <w:t> СанПиН</w:t>
      </w:r>
    </w:p>
    <w:p>
      <w:pPr>
        <w:pStyle w:val="BodyText"/>
        <w:spacing w:before="280"/>
        <w:ind w:left="2" w:right="143" w:firstLine="0"/>
      </w:pPr>
      <w:hyperlink r:id="rId8">
        <w:r>
          <w:rPr>
            <w:color w:val="416DD2"/>
            <w:u w:val="single" w:color="416DD2"/>
          </w:rPr>
          <w:t>СанПиН 1.2.3685-21</w:t>
        </w:r>
      </w:hyperlink>
      <w:r>
        <w:rPr>
          <w:color w:val="416DD2"/>
          <w:spacing w:val="-3"/>
        </w:rPr>
        <w:t> </w:t>
      </w:r>
      <w:r>
        <w:rPr>
          <w:color w:val="1B1B1B"/>
        </w:rPr>
        <w:t>в таб. 6.2 в 2024 году</w:t>
      </w:r>
      <w:r>
        <w:rPr>
          <w:color w:val="1B1B1B"/>
          <w:spacing w:val="-1"/>
        </w:rPr>
        <w:t> </w:t>
      </w:r>
      <w:r>
        <w:rPr>
          <w:color w:val="1B1B1B"/>
        </w:rPr>
        <w:t>устанавливает четкие требования к мебели для дошкольных учреждений и цветовой гамме, используемой для ее </w:t>
      </w:r>
      <w:r>
        <w:rPr>
          <w:color w:val="1B1B1B"/>
          <w:spacing w:val="-2"/>
        </w:rPr>
        <w:t>маркировки: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0" w:after="0"/>
        <w:ind w:left="721" w:right="142" w:hanging="360"/>
        <w:jc w:val="left"/>
        <w:rPr>
          <w:sz w:val="28"/>
        </w:rPr>
      </w:pPr>
      <w:r>
        <w:rPr>
          <w:color w:val="1B1B1B"/>
          <w:sz w:val="28"/>
        </w:rPr>
        <w:t>детская кровать для детей в возрасте до трех лет в длину должна быть 1,2 м, в ширину – 0,6 м;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0" w:hanging="360"/>
        <w:jc w:val="left"/>
        <w:rPr>
          <w:sz w:val="28"/>
        </w:rPr>
      </w:pPr>
      <w:r>
        <w:rPr>
          <w:color w:val="1B1B1B"/>
          <w:sz w:val="28"/>
        </w:rPr>
        <w:t>детская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кровать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для</w:t>
      </w:r>
      <w:r>
        <w:rPr>
          <w:color w:val="1B1B1B"/>
          <w:spacing w:val="-10"/>
          <w:sz w:val="28"/>
        </w:rPr>
        <w:t> </w:t>
      </w:r>
      <w:r>
        <w:rPr>
          <w:color w:val="1B1B1B"/>
          <w:sz w:val="28"/>
        </w:rPr>
        <w:t>воспитанников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возрасте</w:t>
      </w:r>
      <w:r>
        <w:rPr>
          <w:color w:val="1B1B1B"/>
          <w:spacing w:val="-10"/>
          <w:sz w:val="28"/>
        </w:rPr>
        <w:t> </w:t>
      </w:r>
      <w:r>
        <w:rPr>
          <w:color w:val="1B1B1B"/>
          <w:sz w:val="28"/>
        </w:rPr>
        <w:t>от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трех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до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семи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лет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имеет длину 1,4 м, ширину – 0,6 м;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0" w:after="0"/>
        <w:ind w:left="721" w:right="134" w:hanging="360"/>
        <w:jc w:val="left"/>
        <w:rPr>
          <w:sz w:val="28"/>
        </w:rPr>
      </w:pPr>
      <w:r>
        <w:rPr>
          <w:color w:val="1B1B1B"/>
          <w:sz w:val="28"/>
        </w:rPr>
        <w:t>высота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детских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столов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для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детей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ростом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до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0,85м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составляет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0,34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м, столы имеют маркировку черного цвета;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6" w:hanging="360"/>
        <w:jc w:val="left"/>
        <w:rPr>
          <w:sz w:val="28"/>
        </w:rPr>
      </w:pPr>
      <w:r>
        <w:rPr>
          <w:color w:val="1B1B1B"/>
          <w:sz w:val="28"/>
        </w:rPr>
        <w:t>высота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детских столов для воспитанников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ростом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от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0,85 м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до 1м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равна 0,40 м, маркировка для столов делается белая;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751" w:top="1040" w:bottom="940" w:left="1700" w:right="708"/>
        </w:sect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74" w:after="0"/>
        <w:ind w:left="721" w:right="148" w:hanging="360"/>
        <w:jc w:val="both"/>
        <w:rPr>
          <w:sz w:val="28"/>
        </w:rPr>
      </w:pPr>
      <w:r>
        <w:rPr>
          <w:color w:val="1B1B1B"/>
          <w:sz w:val="28"/>
        </w:rPr>
        <w:t>высота детских столов для детей, чей рост колеблется от 1 м до 1,15 м, должна быть не менее 0,46 м, столы с оранжевой маркировкой;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высота сидений у стульев, рассчитанных для детей ростом до 0,85 м, равняется 0,18 м, стулья имеют черную маркировку;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6" w:hanging="360"/>
        <w:jc w:val="both"/>
        <w:rPr>
          <w:sz w:val="28"/>
        </w:rPr>
      </w:pPr>
      <w:r>
        <w:rPr>
          <w:color w:val="1B1B1B"/>
          <w:sz w:val="28"/>
        </w:rPr>
        <w:t>для воспитанников детского сада, ростом от 0,85 м до 1 м высота сидений у стульев составляет 0,22 м, и мебель маркируется белым </w:t>
      </w:r>
      <w:r>
        <w:rPr>
          <w:color w:val="1B1B1B"/>
          <w:spacing w:val="-2"/>
          <w:sz w:val="28"/>
        </w:rPr>
        <w:t>цветом;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высота сидений у стульев для детей, чей рост составляет от 1 м до 1,15 м,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не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должна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быть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меньше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0,26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м,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используется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маркировка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оранжевого </w:t>
      </w:r>
      <w:r>
        <w:rPr>
          <w:color w:val="1B1B1B"/>
          <w:spacing w:val="-2"/>
          <w:sz w:val="28"/>
        </w:rPr>
        <w:t>цвета.</w:t>
      </w:r>
    </w:p>
    <w:p>
      <w:pPr>
        <w:pStyle w:val="BodyText"/>
        <w:spacing w:before="276"/>
        <w:ind w:left="2" w:right="143" w:firstLine="0"/>
      </w:pPr>
      <w:r>
        <w:rPr>
          <w:color w:val="1B1B1B"/>
        </w:rPr>
        <w:t>В спальнях кровати располагаются в 0,6 м от наружной стены, в 0,2 м от радиаторов</w:t>
      </w:r>
      <w:r>
        <w:rPr>
          <w:color w:val="1B1B1B"/>
          <w:spacing w:val="-4"/>
        </w:rPr>
        <w:t> </w:t>
      </w:r>
      <w:r>
        <w:rPr>
          <w:color w:val="1B1B1B"/>
        </w:rPr>
        <w:t>системы</w:t>
      </w:r>
      <w:r>
        <w:rPr>
          <w:color w:val="1B1B1B"/>
          <w:spacing w:val="-3"/>
        </w:rPr>
        <w:t> </w:t>
      </w:r>
      <w:r>
        <w:rPr>
          <w:color w:val="1B1B1B"/>
        </w:rPr>
        <w:t>отопления.</w:t>
      </w:r>
      <w:r>
        <w:rPr>
          <w:color w:val="1B1B1B"/>
          <w:spacing w:val="-3"/>
        </w:rPr>
        <w:t> </w:t>
      </w:r>
      <w:r>
        <w:rPr>
          <w:color w:val="1B1B1B"/>
        </w:rPr>
        <w:t>Кровати</w:t>
      </w:r>
      <w:r>
        <w:rPr>
          <w:color w:val="1B1B1B"/>
          <w:spacing w:val="-3"/>
        </w:rPr>
        <w:t> </w:t>
      </w:r>
      <w:r>
        <w:rPr>
          <w:color w:val="1B1B1B"/>
        </w:rPr>
        <w:t>ставятся</w:t>
      </w:r>
      <w:r>
        <w:rPr>
          <w:color w:val="1B1B1B"/>
          <w:spacing w:val="-3"/>
        </w:rPr>
        <w:t> </w:t>
      </w:r>
      <w:r>
        <w:rPr>
          <w:color w:val="1B1B1B"/>
        </w:rPr>
        <w:t>на</w:t>
      </w:r>
      <w:r>
        <w:rPr>
          <w:color w:val="1B1B1B"/>
          <w:spacing w:val="-3"/>
        </w:rPr>
        <w:t> </w:t>
      </w:r>
      <w:r>
        <w:rPr>
          <w:color w:val="1B1B1B"/>
        </w:rPr>
        <w:t>расстоянии</w:t>
      </w:r>
      <w:r>
        <w:rPr>
          <w:color w:val="1B1B1B"/>
          <w:spacing w:val="-1"/>
        </w:rPr>
        <w:t> </w:t>
      </w:r>
      <w:r>
        <w:rPr>
          <w:color w:val="1B1B1B"/>
        </w:rPr>
        <w:t>0,5</w:t>
      </w:r>
      <w:r>
        <w:rPr>
          <w:color w:val="1B1B1B"/>
          <w:spacing w:val="-1"/>
        </w:rPr>
        <w:t> </w:t>
      </w:r>
      <w:r>
        <w:rPr>
          <w:color w:val="1B1B1B"/>
        </w:rPr>
        <w:t>м</w:t>
      </w:r>
      <w:r>
        <w:rPr>
          <w:color w:val="1B1B1B"/>
          <w:spacing w:val="-3"/>
        </w:rPr>
        <w:t> </w:t>
      </w:r>
      <w:r>
        <w:rPr>
          <w:color w:val="1B1B1B"/>
        </w:rPr>
        <w:t>друг</w:t>
      </w:r>
      <w:r>
        <w:rPr>
          <w:color w:val="1B1B1B"/>
          <w:spacing w:val="-4"/>
        </w:rPr>
        <w:t> </w:t>
      </w:r>
      <w:r>
        <w:rPr>
          <w:color w:val="1B1B1B"/>
        </w:rPr>
        <w:t>от друга. Изголовья кроватей находятся друг от друга на расстоянии 0,3 м.</w:t>
      </w:r>
    </w:p>
    <w:p>
      <w:pPr>
        <w:pStyle w:val="BodyText"/>
        <w:spacing w:before="280"/>
        <w:ind w:left="2" w:firstLine="0"/>
      </w:pPr>
      <w:r>
        <w:rPr>
          <w:color w:val="1B1B1B"/>
        </w:rPr>
        <w:t>Требования</w:t>
      </w:r>
      <w:r>
        <w:rPr>
          <w:color w:val="1B1B1B"/>
          <w:spacing w:val="-7"/>
        </w:rPr>
        <w:t> </w:t>
      </w:r>
      <w:r>
        <w:rPr>
          <w:color w:val="1B1B1B"/>
        </w:rPr>
        <w:t>к</w:t>
      </w:r>
      <w:r>
        <w:rPr>
          <w:color w:val="1B1B1B"/>
          <w:spacing w:val="-3"/>
        </w:rPr>
        <w:t> </w:t>
      </w:r>
      <w:r>
        <w:rPr>
          <w:color w:val="1B1B1B"/>
        </w:rPr>
        <w:t>установке</w:t>
      </w:r>
      <w:r>
        <w:rPr>
          <w:color w:val="1B1B1B"/>
          <w:spacing w:val="-3"/>
        </w:rPr>
        <w:t> </w:t>
      </w:r>
      <w:r>
        <w:rPr>
          <w:color w:val="1B1B1B"/>
        </w:rPr>
        <w:t>мебели</w:t>
      </w:r>
      <w:r>
        <w:rPr>
          <w:color w:val="1B1B1B"/>
          <w:spacing w:val="-3"/>
        </w:rPr>
        <w:t> </w:t>
      </w:r>
      <w:r>
        <w:rPr>
          <w:color w:val="1B1B1B"/>
        </w:rPr>
        <w:t>в</w:t>
      </w:r>
      <w:r>
        <w:rPr>
          <w:color w:val="1B1B1B"/>
          <w:spacing w:val="-7"/>
        </w:rPr>
        <w:t> </w:t>
      </w:r>
      <w:r>
        <w:rPr>
          <w:color w:val="1B1B1B"/>
        </w:rPr>
        <w:t>детском</w:t>
      </w:r>
      <w:r>
        <w:rPr>
          <w:color w:val="1B1B1B"/>
          <w:spacing w:val="-3"/>
        </w:rPr>
        <w:t> </w:t>
      </w:r>
      <w:r>
        <w:rPr>
          <w:color w:val="1B1B1B"/>
        </w:rPr>
        <w:t>саду</w:t>
      </w:r>
      <w:r>
        <w:rPr>
          <w:color w:val="1B1B1B"/>
          <w:spacing w:val="-6"/>
        </w:rPr>
        <w:t> </w:t>
      </w:r>
      <w:r>
        <w:rPr>
          <w:color w:val="1B1B1B"/>
        </w:rPr>
        <w:t>по</w:t>
      </w:r>
      <w:r>
        <w:rPr>
          <w:color w:val="1B1B1B"/>
          <w:spacing w:val="-2"/>
        </w:rPr>
        <w:t> СанПиН: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2" w:lineRule="exact" w:before="281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столы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от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стен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ставятся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на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расстоянии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0,5</w:t>
      </w:r>
      <w:r>
        <w:rPr>
          <w:color w:val="1B1B1B"/>
          <w:spacing w:val="-2"/>
          <w:sz w:val="28"/>
        </w:rPr>
        <w:t> </w:t>
      </w:r>
      <w:r>
        <w:rPr>
          <w:color w:val="1B1B1B"/>
          <w:spacing w:val="-5"/>
          <w:sz w:val="28"/>
        </w:rPr>
        <w:t>м;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2" w:lineRule="exact" w:before="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должен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быть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обеспечен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проход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между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столами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не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менее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0,5</w:t>
      </w:r>
      <w:r>
        <w:rPr>
          <w:color w:val="1B1B1B"/>
          <w:spacing w:val="-5"/>
          <w:sz w:val="28"/>
        </w:rPr>
        <w:t> м;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  <w:tab w:pos="1337" w:val="left" w:leader="none"/>
          <w:tab w:pos="3963" w:val="left" w:leader="none"/>
          <w:tab w:pos="5008" w:val="left" w:leader="none"/>
          <w:tab w:pos="5641" w:val="left" w:leader="none"/>
          <w:tab w:pos="6871" w:val="left" w:leader="none"/>
          <w:tab w:pos="8020" w:val="left" w:leader="none"/>
        </w:tabs>
        <w:spacing w:line="240" w:lineRule="auto" w:before="0" w:after="0"/>
        <w:ind w:left="721" w:right="137" w:hanging="360"/>
        <w:jc w:val="left"/>
        <w:rPr>
          <w:sz w:val="28"/>
        </w:rPr>
      </w:pPr>
      <w:r>
        <w:rPr>
          <w:color w:val="1B1B1B"/>
          <w:spacing w:val="-6"/>
          <w:sz w:val="28"/>
        </w:rPr>
        <w:t>от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демонстрационной</w:t>
      </w:r>
      <w:r>
        <w:rPr>
          <w:color w:val="1B1B1B"/>
          <w:sz w:val="28"/>
        </w:rPr>
        <w:tab/>
      </w:r>
      <w:r>
        <w:rPr>
          <w:color w:val="1B1B1B"/>
          <w:spacing w:val="-4"/>
          <w:sz w:val="28"/>
        </w:rPr>
        <w:t>доски</w:t>
      </w:r>
      <w:r>
        <w:rPr>
          <w:color w:val="1B1B1B"/>
          <w:sz w:val="28"/>
        </w:rPr>
        <w:tab/>
      </w:r>
      <w:r>
        <w:rPr>
          <w:color w:val="1B1B1B"/>
          <w:spacing w:val="-6"/>
          <w:sz w:val="28"/>
        </w:rPr>
        <w:t>до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первых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столов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расстояние </w:t>
      </w:r>
      <w:r>
        <w:rPr>
          <w:color w:val="1B1B1B"/>
          <w:sz w:val="28"/>
        </w:rPr>
        <w:t>устанавливается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не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меньше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2,4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м,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до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последних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столов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–</w:t>
      </w:r>
      <w:r>
        <w:rPr>
          <w:color w:val="1B1B1B"/>
          <w:spacing w:val="-11"/>
          <w:sz w:val="28"/>
        </w:rPr>
        <w:t> </w:t>
      </w:r>
      <w:r>
        <w:rPr>
          <w:color w:val="1B1B1B"/>
          <w:sz w:val="28"/>
        </w:rPr>
        <w:t>не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далее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0,86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м;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2" w:hanging="360"/>
        <w:jc w:val="left"/>
        <w:rPr>
          <w:sz w:val="28"/>
        </w:rPr>
      </w:pPr>
      <w:r>
        <w:rPr>
          <w:color w:val="1B1B1B"/>
          <w:sz w:val="28"/>
        </w:rPr>
        <w:t>воспитанники,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сидящие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за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боковыми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столами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должны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видеть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доску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под углом, не менее 45%.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2" w:right="1026" w:firstLine="359"/>
        <w:jc w:val="left"/>
        <w:rPr>
          <w:sz w:val="28"/>
        </w:rPr>
      </w:pPr>
      <w:r>
        <w:rPr>
          <w:color w:val="1B1B1B"/>
          <w:sz w:val="28"/>
        </w:rPr>
        <w:t>нижний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край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доски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размещается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на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высоте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0,7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м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от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уровня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пола. </w:t>
      </w:r>
      <w:r>
        <w:rPr>
          <w:spacing w:val="-2"/>
          <w:sz w:val="28"/>
        </w:rPr>
        <w:t>Внимание</w:t>
      </w:r>
    </w:p>
    <w:p>
      <w:pPr>
        <w:pStyle w:val="BodyText"/>
        <w:spacing w:before="280"/>
        <w:ind w:left="2" w:right="136" w:firstLine="0"/>
      </w:pPr>
      <w:r>
        <w:rPr/>
        <w:t>Игровые комнаты оборудуются столами и стульями по количеству воспитанников в группе, в возрасте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полутора</w:t>
      </w:r>
      <w:r>
        <w:rPr>
          <w:spacing w:val="-1"/>
        </w:rPr>
        <w:t> </w:t>
      </w:r>
      <w:r>
        <w:rPr/>
        <w:t>до семи лет (п. 3.1.5 </w:t>
      </w:r>
      <w:hyperlink r:id="rId8">
        <w:r>
          <w:rPr>
            <w:color w:val="416DD2"/>
            <w:u w:val="single" w:color="416DD2"/>
          </w:rPr>
          <w:t>СанПиН</w:t>
        </w:r>
      </w:hyperlink>
      <w:r>
        <w:rPr>
          <w:color w:val="416DD2"/>
        </w:rPr>
        <w:t> </w:t>
      </w:r>
      <w:hyperlink r:id="rId8">
        <w:r>
          <w:rPr>
            <w:color w:val="416DD2"/>
            <w:u w:val="single" w:color="416DD2"/>
          </w:rPr>
          <w:t>1.2.3685-21</w:t>
        </w:r>
      </w:hyperlink>
      <w:r>
        <w:rPr/>
        <w:t>).</w:t>
      </w:r>
      <w:r>
        <w:rPr>
          <w:spacing w:val="-18"/>
        </w:rPr>
        <w:t> </w:t>
      </w:r>
      <w:r>
        <w:rPr/>
        <w:t>если</w:t>
      </w:r>
      <w:r>
        <w:rPr>
          <w:spacing w:val="-17"/>
        </w:rPr>
        <w:t> </w:t>
      </w:r>
      <w:r>
        <w:rPr/>
        <w:t>используются</w:t>
      </w:r>
      <w:r>
        <w:rPr>
          <w:spacing w:val="-18"/>
        </w:rPr>
        <w:t> </w:t>
      </w:r>
      <w:r>
        <w:rPr/>
        <w:t>раскладные</w:t>
      </w:r>
      <w:r>
        <w:rPr>
          <w:spacing w:val="-17"/>
        </w:rPr>
        <w:t> </w:t>
      </w:r>
      <w:r>
        <w:rPr/>
        <w:t>кровати,</w:t>
      </w:r>
      <w:r>
        <w:rPr>
          <w:spacing w:val="-18"/>
        </w:rPr>
        <w:t> </w:t>
      </w:r>
      <w:r>
        <w:rPr/>
        <w:t>должно</w:t>
      </w:r>
      <w:r>
        <w:rPr>
          <w:spacing w:val="-17"/>
        </w:rPr>
        <w:t> </w:t>
      </w:r>
      <w:r>
        <w:rPr/>
        <w:t>быть</w:t>
      </w:r>
      <w:r>
        <w:rPr>
          <w:spacing w:val="-18"/>
        </w:rPr>
        <w:t> </w:t>
      </w:r>
      <w:r>
        <w:rPr/>
        <w:t>помещение для их складирования помещение для хранение постельного белья и принадлежностей каждого ребенка (3.1.6 </w:t>
      </w:r>
      <w:hyperlink r:id="rId8">
        <w:r>
          <w:rPr>
            <w:color w:val="416DD2"/>
            <w:u w:val="single" w:color="416DD2"/>
          </w:rPr>
          <w:t>СанПиН 1.2.3685-21</w:t>
        </w:r>
      </w:hyperlink>
      <w:r>
        <w:rPr/>
        <w:t>). у каждого ребенка должна быть своя кровать (п. 3.1.6 СанПиН).</w:t>
      </w:r>
    </w:p>
    <w:p>
      <w:pPr>
        <w:pStyle w:val="Heading1"/>
        <w:spacing w:before="279"/>
      </w:pPr>
      <w:r>
        <w:rPr>
          <w:color w:val="1B1B1B"/>
        </w:rPr>
        <w:t>Туалет,</w:t>
      </w:r>
      <w:r>
        <w:rPr>
          <w:color w:val="1B1B1B"/>
          <w:spacing w:val="-7"/>
        </w:rPr>
        <w:t> </w:t>
      </w:r>
      <w:r>
        <w:rPr>
          <w:color w:val="1B1B1B"/>
        </w:rPr>
        <w:t>требования</w:t>
      </w:r>
      <w:r>
        <w:rPr>
          <w:color w:val="1B1B1B"/>
          <w:spacing w:val="-5"/>
        </w:rPr>
        <w:t> </w:t>
      </w:r>
      <w:r>
        <w:rPr>
          <w:color w:val="1B1B1B"/>
        </w:rPr>
        <w:t>к</w:t>
      </w:r>
      <w:r>
        <w:rPr>
          <w:color w:val="1B1B1B"/>
          <w:spacing w:val="-5"/>
        </w:rPr>
        <w:t> </w:t>
      </w:r>
      <w:r>
        <w:rPr>
          <w:color w:val="1B1B1B"/>
        </w:rPr>
        <w:t>горшкам</w:t>
      </w:r>
      <w:r>
        <w:rPr>
          <w:color w:val="1B1B1B"/>
          <w:spacing w:val="-3"/>
        </w:rPr>
        <w:t> </w:t>
      </w:r>
      <w:r>
        <w:rPr>
          <w:color w:val="1B1B1B"/>
        </w:rPr>
        <w:t>и</w:t>
      </w:r>
      <w:r>
        <w:rPr>
          <w:color w:val="1B1B1B"/>
          <w:spacing w:val="-6"/>
        </w:rPr>
        <w:t> </w:t>
      </w:r>
      <w:r>
        <w:rPr>
          <w:color w:val="1B1B1B"/>
        </w:rPr>
        <w:t>умывальникам</w:t>
      </w:r>
      <w:r>
        <w:rPr>
          <w:color w:val="1B1B1B"/>
          <w:spacing w:val="-3"/>
        </w:rPr>
        <w:t> </w:t>
      </w:r>
      <w:r>
        <w:rPr>
          <w:color w:val="1B1B1B"/>
        </w:rPr>
        <w:t>в</w:t>
      </w:r>
      <w:r>
        <w:rPr>
          <w:color w:val="1B1B1B"/>
          <w:spacing w:val="-4"/>
        </w:rPr>
        <w:t> </w:t>
      </w:r>
      <w:r>
        <w:rPr>
          <w:color w:val="1B1B1B"/>
          <w:spacing w:val="-5"/>
        </w:rPr>
        <w:t>ДОУ</w:t>
      </w:r>
    </w:p>
    <w:p>
      <w:pPr>
        <w:pStyle w:val="BodyText"/>
        <w:spacing w:before="280"/>
        <w:ind w:left="2" w:right="140" w:firstLine="0"/>
      </w:pPr>
      <w:r>
        <w:rPr>
          <w:color w:val="1B1B1B"/>
        </w:rPr>
        <w:t>Поскольку СанПиН не содержит нормативов содержания туалетов, в нем отсутствуют требования к умывальникам и горшкам в дошкольных учреждениях, в 2024 году следует руководствоваться Санитарными Правилами СП </w:t>
      </w:r>
      <w:hyperlink r:id="rId9">
        <w:r>
          <w:rPr>
            <w:color w:val="416DD2"/>
            <w:u w:val="single" w:color="416DD2"/>
          </w:rPr>
          <w:t>2.4.3648-20</w:t>
        </w:r>
      </w:hyperlink>
      <w:r>
        <w:rPr>
          <w:color w:val="1B1B1B"/>
        </w:rPr>
        <w:t>. Пункт 2.4.11 СП: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  <w:tab w:pos="1863" w:val="left" w:leader="none"/>
          <w:tab w:pos="3040" w:val="left" w:leader="none"/>
          <w:tab w:pos="3407" w:val="left" w:leader="none"/>
          <w:tab w:pos="4860" w:val="left" w:leader="none"/>
          <w:tab w:pos="6115" w:val="left" w:leader="none"/>
          <w:tab w:pos="7417" w:val="left" w:leader="none"/>
          <w:tab w:pos="8042" w:val="left" w:leader="none"/>
          <w:tab w:pos="9201" w:val="left" w:leader="none"/>
        </w:tabs>
        <w:spacing w:line="240" w:lineRule="auto" w:before="280" w:after="0"/>
        <w:ind w:left="721" w:right="144" w:hanging="360"/>
        <w:jc w:val="left"/>
        <w:rPr>
          <w:sz w:val="28"/>
        </w:rPr>
      </w:pPr>
      <w:r>
        <w:rPr>
          <w:color w:val="1B1B1B"/>
          <w:spacing w:val="-2"/>
          <w:sz w:val="28"/>
        </w:rPr>
        <w:t>детские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туалеты</w:t>
      </w:r>
      <w:r>
        <w:rPr>
          <w:color w:val="1B1B1B"/>
          <w:sz w:val="28"/>
        </w:rPr>
        <w:tab/>
      </w:r>
      <w:r>
        <w:rPr>
          <w:color w:val="1B1B1B"/>
          <w:spacing w:val="-10"/>
          <w:sz w:val="28"/>
        </w:rPr>
        <w:t>и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туалетные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комнаты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отдельно</w:t>
      </w:r>
      <w:r>
        <w:rPr>
          <w:color w:val="1B1B1B"/>
          <w:sz w:val="28"/>
        </w:rPr>
        <w:tab/>
      </w:r>
      <w:r>
        <w:rPr>
          <w:color w:val="1B1B1B"/>
          <w:spacing w:val="-4"/>
          <w:sz w:val="28"/>
        </w:rPr>
        <w:t>для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девочек</w:t>
      </w:r>
      <w:r>
        <w:rPr>
          <w:color w:val="1B1B1B"/>
          <w:sz w:val="28"/>
        </w:rPr>
        <w:tab/>
      </w:r>
      <w:r>
        <w:rPr>
          <w:color w:val="1B1B1B"/>
          <w:spacing w:val="-10"/>
          <w:sz w:val="28"/>
        </w:rPr>
        <w:t>и </w:t>
      </w:r>
      <w:r>
        <w:rPr>
          <w:color w:val="1B1B1B"/>
          <w:sz w:val="28"/>
        </w:rPr>
        <w:t>мальчиков оборудуются на каждом этаже;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" w:after="0"/>
        <w:ind w:left="721" w:right="143" w:hanging="360"/>
        <w:jc w:val="left"/>
        <w:rPr>
          <w:sz w:val="28"/>
        </w:rPr>
      </w:pPr>
      <w:r>
        <w:rPr>
          <w:color w:val="1B1B1B"/>
          <w:sz w:val="28"/>
        </w:rPr>
        <w:t>туалеты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для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воспитанников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возрасте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до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трех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лет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должны</w:t>
      </w:r>
      <w:r>
        <w:rPr>
          <w:color w:val="1B1B1B"/>
          <w:spacing w:val="40"/>
          <w:sz w:val="28"/>
        </w:rPr>
        <w:t> </w:t>
      </w:r>
      <w:r>
        <w:rPr>
          <w:color w:val="1B1B1B"/>
          <w:sz w:val="28"/>
        </w:rPr>
        <w:t>занимать площадь не меньше 12 м</w:t>
      </w:r>
      <w:r>
        <w:rPr>
          <w:color w:val="1B1B1B"/>
          <w:sz w:val="28"/>
          <w:vertAlign w:val="superscript"/>
        </w:rPr>
        <w:t>2</w:t>
      </w:r>
      <w:r>
        <w:rPr>
          <w:color w:val="1B1B1B"/>
          <w:sz w:val="28"/>
          <w:vertAlign w:val="baseline"/>
        </w:rPr>
        <w:t>, от трех до семи лет – не меньше 16 м</w:t>
      </w:r>
      <w:r>
        <w:rPr>
          <w:color w:val="1B1B1B"/>
          <w:sz w:val="28"/>
          <w:vertAlign w:val="superscript"/>
        </w:rPr>
        <w:t>2</w:t>
      </w:r>
      <w:r>
        <w:rPr>
          <w:color w:val="1B1B1B"/>
          <w:sz w:val="28"/>
          <w:vertAlign w:val="baseline"/>
        </w:rPr>
        <w:t>;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header="0" w:footer="751" w:top="1040" w:bottom="940" w:left="1700" w:right="708"/>
        </w:sect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74" w:after="0"/>
        <w:ind w:left="721" w:right="141" w:hanging="360"/>
        <w:jc w:val="both"/>
        <w:rPr>
          <w:sz w:val="28"/>
        </w:rPr>
      </w:pPr>
      <w:r>
        <w:rPr>
          <w:color w:val="1B1B1B"/>
          <w:sz w:val="28"/>
        </w:rPr>
        <w:t>в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туалетах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детского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сада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должны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быть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кабинки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с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дверью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умывальники, в новых зданиях дошкольных учреждений в мальчуковых туалетах оборудуются писсуары;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" w:after="0"/>
        <w:ind w:left="721" w:right="145" w:hanging="360"/>
        <w:jc w:val="both"/>
        <w:rPr>
          <w:sz w:val="28"/>
        </w:rPr>
      </w:pPr>
      <w:r>
        <w:rPr>
          <w:color w:val="1B1B1B"/>
          <w:sz w:val="28"/>
        </w:rPr>
        <w:t>каждая туалетная кабинка оснащается сиденьем для унитаза, мусорной корзиной, креплением для туалетной бумаги;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2" w:hanging="360"/>
        <w:jc w:val="both"/>
        <w:rPr>
          <w:sz w:val="28"/>
        </w:rPr>
      </w:pPr>
      <w:r>
        <w:rPr>
          <w:color w:val="1B1B1B"/>
          <w:sz w:val="28"/>
        </w:rPr>
        <w:t>вся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установленная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сантехника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должна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иметь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сертификаты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соответствия гигиеническим требованиям, установка дефектного оборудования </w:t>
      </w:r>
      <w:r>
        <w:rPr>
          <w:color w:val="1B1B1B"/>
          <w:spacing w:val="-2"/>
          <w:sz w:val="28"/>
        </w:rPr>
        <w:t>запрещена;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для детей-инвалидов на каждом этаже оборудуется туалет и душевая с облегченным доступом.</w:t>
      </w:r>
    </w:p>
    <w:p>
      <w:pPr>
        <w:pStyle w:val="BodyText"/>
        <w:spacing w:before="280"/>
        <w:ind w:left="2" w:firstLine="0"/>
        <w:jc w:val="left"/>
      </w:pPr>
      <w:r>
        <w:rPr>
          <w:color w:val="1B1B1B"/>
        </w:rPr>
        <w:t>Пункт</w:t>
      </w:r>
      <w:r>
        <w:rPr>
          <w:color w:val="1B1B1B"/>
          <w:spacing w:val="-6"/>
        </w:rPr>
        <w:t> </w:t>
      </w:r>
      <w:r>
        <w:rPr>
          <w:color w:val="1B1B1B"/>
        </w:rPr>
        <w:t>2.11.4</w:t>
      </w:r>
      <w:r>
        <w:rPr>
          <w:color w:val="1B1B1B"/>
          <w:spacing w:val="-3"/>
        </w:rPr>
        <w:t> </w:t>
      </w:r>
      <w:r>
        <w:rPr>
          <w:color w:val="1B1B1B"/>
        </w:rPr>
        <w:t>СП</w:t>
      </w:r>
      <w:r>
        <w:rPr>
          <w:color w:val="1B1B1B"/>
          <w:spacing w:val="-4"/>
        </w:rPr>
        <w:t> </w:t>
      </w:r>
      <w:hyperlink r:id="rId9">
        <w:r>
          <w:rPr>
            <w:color w:val="416DD2"/>
            <w:u w:val="single" w:color="416DD2"/>
          </w:rPr>
          <w:t>2.4.3648-</w:t>
        </w:r>
        <w:r>
          <w:rPr>
            <w:color w:val="416DD2"/>
            <w:spacing w:val="-5"/>
            <w:u w:val="single" w:color="416DD2"/>
          </w:rPr>
          <w:t>20</w:t>
        </w:r>
      </w:hyperlink>
      <w:r>
        <w:rPr>
          <w:color w:val="1B1B1B"/>
          <w:spacing w:val="-5"/>
        </w:rPr>
        <w:t>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0" w:after="0"/>
        <w:ind w:left="721" w:right="146" w:hanging="360"/>
        <w:jc w:val="both"/>
        <w:rPr>
          <w:sz w:val="28"/>
        </w:rPr>
      </w:pPr>
      <w:r>
        <w:rPr>
          <w:color w:val="1B1B1B"/>
          <w:sz w:val="28"/>
        </w:rPr>
        <w:t>туалеты и умывальные комнаты детского сада убираются ежедневно, при уборке используются дезинфицирующие средства;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1" w:hanging="360"/>
        <w:jc w:val="both"/>
        <w:rPr>
          <w:sz w:val="28"/>
        </w:rPr>
      </w:pPr>
      <w:r>
        <w:rPr>
          <w:color w:val="1B1B1B"/>
          <w:sz w:val="28"/>
        </w:rPr>
        <w:t>обязательна ежедневная обработка выключателей, сидений на унитаз, дверных ручек, поручней, ручек сливных бочков дезинфицирующими </w:t>
      </w:r>
      <w:r>
        <w:rPr>
          <w:color w:val="1B1B1B"/>
          <w:spacing w:val="-2"/>
          <w:sz w:val="28"/>
        </w:rPr>
        <w:t>средствами;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7" w:hanging="360"/>
        <w:jc w:val="both"/>
        <w:rPr>
          <w:sz w:val="28"/>
        </w:rPr>
      </w:pPr>
      <w:r>
        <w:rPr>
          <w:color w:val="1B1B1B"/>
          <w:sz w:val="28"/>
        </w:rPr>
        <w:t>вода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для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уборки туалетов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берется из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отдельного водопроводного крана, установленного в туалетах;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9" w:hanging="360"/>
        <w:jc w:val="both"/>
        <w:rPr>
          <w:sz w:val="28"/>
        </w:rPr>
      </w:pPr>
      <w:r>
        <w:rPr>
          <w:color w:val="1B1B1B"/>
          <w:sz w:val="28"/>
        </w:rPr>
        <w:t>горшки, после разового использования, чистятся щеткой с моющим </w:t>
      </w:r>
      <w:r>
        <w:rPr>
          <w:color w:val="1B1B1B"/>
          <w:spacing w:val="-2"/>
          <w:sz w:val="28"/>
        </w:rPr>
        <w:t>средством;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5" w:hanging="360"/>
        <w:jc w:val="both"/>
        <w:rPr>
          <w:sz w:val="28"/>
        </w:rPr>
      </w:pPr>
      <w:r>
        <w:rPr>
          <w:color w:val="1B1B1B"/>
          <w:sz w:val="28"/>
        </w:rPr>
        <w:t>раковины умывальников и унитазы ДОО чистятся два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раза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в день, либо по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факту загрязнения,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щетками с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моющими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средствами,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с обязательной </w:t>
      </w:r>
      <w:r>
        <w:rPr>
          <w:color w:val="1B1B1B"/>
          <w:spacing w:val="-2"/>
          <w:sz w:val="28"/>
        </w:rPr>
        <w:t>дезинфекцией.</w:t>
      </w:r>
    </w:p>
    <w:p>
      <w:pPr>
        <w:pStyle w:val="BodyText"/>
        <w:spacing w:before="280"/>
        <w:ind w:left="2" w:firstLine="0"/>
        <w:jc w:val="left"/>
      </w:pPr>
      <w:r>
        <w:rPr>
          <w:color w:val="1B1B1B"/>
        </w:rPr>
        <w:t>Пункт</w:t>
      </w:r>
      <w:r>
        <w:rPr>
          <w:color w:val="1B1B1B"/>
          <w:spacing w:val="-10"/>
        </w:rPr>
        <w:t> </w:t>
      </w:r>
      <w:r>
        <w:rPr>
          <w:color w:val="1B1B1B"/>
        </w:rPr>
        <w:t>3.1.7</w:t>
      </w:r>
      <w:r>
        <w:rPr>
          <w:color w:val="1B1B1B"/>
          <w:spacing w:val="-3"/>
        </w:rPr>
        <w:t> </w:t>
      </w:r>
      <w:r>
        <w:rPr>
          <w:color w:val="1B1B1B"/>
        </w:rPr>
        <w:t>СП</w:t>
      </w:r>
      <w:r>
        <w:rPr>
          <w:color w:val="1B1B1B"/>
          <w:spacing w:val="-2"/>
        </w:rPr>
        <w:t> </w:t>
      </w:r>
      <w:hyperlink r:id="rId9">
        <w:r>
          <w:rPr>
            <w:color w:val="416DD2"/>
            <w:u w:val="single" w:color="416DD2"/>
          </w:rPr>
          <w:t>2.4.3648-</w:t>
        </w:r>
        <w:r>
          <w:rPr>
            <w:color w:val="416DD2"/>
            <w:spacing w:val="-5"/>
            <w:u w:val="single" w:color="416DD2"/>
          </w:rPr>
          <w:t>20</w:t>
        </w:r>
      </w:hyperlink>
      <w:r>
        <w:rPr>
          <w:color w:val="1B1B1B"/>
          <w:spacing w:val="-5"/>
        </w:rPr>
        <w:t>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22" w:lineRule="exact" w:before="280" w:after="0"/>
        <w:ind w:left="720" w:right="0" w:hanging="359"/>
        <w:jc w:val="both"/>
        <w:rPr>
          <w:sz w:val="28"/>
        </w:rPr>
      </w:pPr>
      <w:r>
        <w:rPr>
          <w:color w:val="1B1B1B"/>
          <w:sz w:val="28"/>
        </w:rPr>
        <w:t>умывальные</w:t>
      </w:r>
      <w:r>
        <w:rPr>
          <w:color w:val="1B1B1B"/>
          <w:spacing w:val="-11"/>
          <w:sz w:val="28"/>
        </w:rPr>
        <w:t> </w:t>
      </w:r>
      <w:r>
        <w:rPr>
          <w:color w:val="1B1B1B"/>
          <w:sz w:val="28"/>
        </w:rPr>
        <w:t>раковины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оборудуются</w:t>
      </w:r>
      <w:r>
        <w:rPr>
          <w:color w:val="1B1B1B"/>
          <w:spacing w:val="-8"/>
          <w:sz w:val="28"/>
        </w:rPr>
        <w:t> </w:t>
      </w:r>
      <w:r>
        <w:rPr>
          <w:color w:val="1B1B1B"/>
          <w:spacing w:val="-2"/>
          <w:sz w:val="28"/>
        </w:rPr>
        <w:t>смесителями;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22" w:lineRule="exact" w:before="0" w:after="0"/>
        <w:ind w:left="720" w:right="0" w:hanging="359"/>
        <w:jc w:val="both"/>
        <w:rPr>
          <w:sz w:val="28"/>
        </w:rPr>
      </w:pPr>
      <w:r>
        <w:rPr>
          <w:color w:val="1B1B1B"/>
          <w:sz w:val="28"/>
        </w:rPr>
        <w:t>для</w:t>
      </w:r>
      <w:r>
        <w:rPr>
          <w:color w:val="1B1B1B"/>
          <w:spacing w:val="-10"/>
          <w:sz w:val="28"/>
        </w:rPr>
        <w:t> </w:t>
      </w:r>
      <w:r>
        <w:rPr>
          <w:color w:val="1B1B1B"/>
          <w:sz w:val="28"/>
        </w:rPr>
        <w:t>детей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возрасте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до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трех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лет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туалет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для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мальчиков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девочек</w:t>
      </w:r>
      <w:r>
        <w:rPr>
          <w:color w:val="1B1B1B"/>
          <w:spacing w:val="-7"/>
          <w:sz w:val="28"/>
        </w:rPr>
        <w:t> </w:t>
      </w:r>
      <w:r>
        <w:rPr>
          <w:color w:val="1B1B1B"/>
          <w:spacing w:val="-2"/>
          <w:sz w:val="28"/>
        </w:rPr>
        <w:t>общий;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1" w:hanging="360"/>
        <w:jc w:val="both"/>
        <w:rPr>
          <w:sz w:val="28"/>
        </w:rPr>
      </w:pPr>
      <w:r>
        <w:rPr>
          <w:color w:val="1B1B1B"/>
          <w:sz w:val="28"/>
        </w:rPr>
        <w:t>туалеты для детей до трех лет оборудуются детскими унитазами и умывальниками,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кабинкой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раковиной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для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воспитателей,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шкафами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для хранения детских маркированных горшков по количеству детей в группе, хозяйственные шкафы, мойка для горшков, ванна;</w:t>
      </w:r>
    </w:p>
    <w:p>
      <w:pPr>
        <w:pStyle w:val="Heading1"/>
        <w:numPr>
          <w:ilvl w:val="0"/>
          <w:numId w:val="1"/>
        </w:numPr>
        <w:tabs>
          <w:tab w:pos="720" w:val="left" w:leader="none"/>
        </w:tabs>
        <w:spacing w:line="322" w:lineRule="exact" w:before="1" w:after="0"/>
        <w:ind w:left="720" w:right="0" w:hanging="359"/>
        <w:jc w:val="both"/>
      </w:pPr>
      <w:r>
        <w:rPr>
          <w:color w:val="1B1B1B"/>
          <w:spacing w:val="-2"/>
        </w:rPr>
        <w:t>персоналу</w:t>
      </w:r>
      <w:r>
        <w:rPr>
          <w:color w:val="1B1B1B"/>
          <w:spacing w:val="-11"/>
        </w:rPr>
        <w:t> </w:t>
      </w:r>
      <w:r>
        <w:rPr>
          <w:color w:val="1B1B1B"/>
          <w:spacing w:val="-2"/>
        </w:rPr>
        <w:t>детского</w:t>
      </w:r>
      <w:r>
        <w:rPr>
          <w:color w:val="1B1B1B"/>
          <w:spacing w:val="-9"/>
        </w:rPr>
        <w:t> </w:t>
      </w:r>
      <w:r>
        <w:rPr>
          <w:color w:val="1B1B1B"/>
          <w:spacing w:val="-2"/>
        </w:rPr>
        <w:t>сада</w:t>
      </w:r>
      <w:r>
        <w:rPr>
          <w:color w:val="1B1B1B"/>
          <w:spacing w:val="-7"/>
        </w:rPr>
        <w:t> </w:t>
      </w:r>
      <w:r>
        <w:rPr>
          <w:color w:val="1B1B1B"/>
          <w:spacing w:val="-2"/>
        </w:rPr>
        <w:t>запрещено</w:t>
      </w:r>
      <w:r>
        <w:rPr>
          <w:color w:val="1B1B1B"/>
          <w:spacing w:val="-6"/>
        </w:rPr>
        <w:t> </w:t>
      </w:r>
      <w:r>
        <w:rPr>
          <w:color w:val="1B1B1B"/>
          <w:spacing w:val="-2"/>
        </w:rPr>
        <w:t>пользоваться</w:t>
      </w:r>
      <w:r>
        <w:rPr>
          <w:color w:val="1B1B1B"/>
          <w:spacing w:val="-8"/>
        </w:rPr>
        <w:t> </w:t>
      </w:r>
      <w:r>
        <w:rPr>
          <w:color w:val="1B1B1B"/>
          <w:spacing w:val="-2"/>
        </w:rPr>
        <w:t>детским</w:t>
      </w:r>
      <w:r>
        <w:rPr>
          <w:color w:val="1B1B1B"/>
          <w:spacing w:val="-6"/>
        </w:rPr>
        <w:t> </w:t>
      </w:r>
      <w:r>
        <w:rPr>
          <w:color w:val="1B1B1B"/>
          <w:spacing w:val="-2"/>
        </w:rPr>
        <w:t>туалетом;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рядом с умывальниками располагаются вешалки для полотенец воспитанников (ручные и ножные) по количеству детей в группе ДОУ.</w:t>
      </w:r>
    </w:p>
    <w:p>
      <w:pPr>
        <w:pStyle w:val="Heading1"/>
        <w:spacing w:before="280"/>
        <w:ind w:right="40"/>
        <w:jc w:val="left"/>
      </w:pPr>
      <w:r>
        <w:rPr>
          <w:color w:val="1B1B1B"/>
        </w:rPr>
        <w:t>Требования</w:t>
      </w:r>
      <w:r>
        <w:rPr>
          <w:color w:val="1B1B1B"/>
          <w:spacing w:val="-18"/>
        </w:rPr>
        <w:t> </w:t>
      </w:r>
      <w:r>
        <w:rPr>
          <w:color w:val="1B1B1B"/>
        </w:rPr>
        <w:t>к</w:t>
      </w:r>
      <w:r>
        <w:rPr>
          <w:color w:val="1B1B1B"/>
          <w:spacing w:val="-17"/>
        </w:rPr>
        <w:t> </w:t>
      </w:r>
      <w:r>
        <w:rPr>
          <w:color w:val="1B1B1B"/>
        </w:rPr>
        <w:t>игрушкам,</w:t>
      </w:r>
      <w:r>
        <w:rPr>
          <w:color w:val="1B1B1B"/>
          <w:spacing w:val="-18"/>
        </w:rPr>
        <w:t> </w:t>
      </w:r>
      <w:r>
        <w:rPr>
          <w:color w:val="1B1B1B"/>
        </w:rPr>
        <w:t>их</w:t>
      </w:r>
      <w:r>
        <w:rPr>
          <w:color w:val="1B1B1B"/>
          <w:spacing w:val="-17"/>
        </w:rPr>
        <w:t> </w:t>
      </w:r>
      <w:r>
        <w:rPr>
          <w:color w:val="1B1B1B"/>
        </w:rPr>
        <w:t>мытье</w:t>
      </w:r>
      <w:r>
        <w:rPr>
          <w:color w:val="1B1B1B"/>
          <w:spacing w:val="-18"/>
        </w:rPr>
        <w:t> </w:t>
      </w:r>
      <w:r>
        <w:rPr>
          <w:color w:val="1B1B1B"/>
        </w:rPr>
        <w:t>и</w:t>
      </w:r>
      <w:r>
        <w:rPr>
          <w:color w:val="1B1B1B"/>
          <w:spacing w:val="-17"/>
        </w:rPr>
        <w:t> </w:t>
      </w:r>
      <w:r>
        <w:rPr>
          <w:color w:val="1B1B1B"/>
        </w:rPr>
        <w:t>обработка</w:t>
      </w:r>
      <w:r>
        <w:rPr>
          <w:color w:val="1B1B1B"/>
          <w:spacing w:val="-18"/>
        </w:rPr>
        <w:t> </w:t>
      </w:r>
      <w:r>
        <w:rPr>
          <w:color w:val="1B1B1B"/>
        </w:rPr>
        <w:t>по</w:t>
      </w:r>
      <w:r>
        <w:rPr>
          <w:color w:val="1B1B1B"/>
          <w:spacing w:val="-17"/>
        </w:rPr>
        <w:t> </w:t>
      </w:r>
      <w:r>
        <w:rPr>
          <w:color w:val="1B1B1B"/>
        </w:rPr>
        <w:t>СанПиН</w:t>
      </w:r>
      <w:r>
        <w:rPr>
          <w:color w:val="1B1B1B"/>
          <w:spacing w:val="-18"/>
        </w:rPr>
        <w:t> </w:t>
      </w:r>
      <w:r>
        <w:rPr>
          <w:color w:val="1B1B1B"/>
        </w:rPr>
        <w:t>в</w:t>
      </w:r>
      <w:r>
        <w:rPr>
          <w:color w:val="1B1B1B"/>
          <w:spacing w:val="-17"/>
        </w:rPr>
        <w:t> </w:t>
      </w:r>
      <w:r>
        <w:rPr>
          <w:color w:val="1B1B1B"/>
        </w:rPr>
        <w:t>детском</w:t>
      </w:r>
      <w:r>
        <w:rPr>
          <w:color w:val="1B1B1B"/>
          <w:spacing w:val="-18"/>
        </w:rPr>
        <w:t> </w:t>
      </w:r>
      <w:r>
        <w:rPr>
          <w:color w:val="1B1B1B"/>
        </w:rPr>
        <w:t>саду в 2024 году</w:t>
      </w:r>
    </w:p>
    <w:p>
      <w:pPr>
        <w:pStyle w:val="BodyText"/>
        <w:spacing w:before="280"/>
        <w:ind w:left="2" w:right="135" w:firstLine="0"/>
      </w:pPr>
      <w:r>
        <w:rPr>
          <w:color w:val="1B1B1B"/>
        </w:rPr>
        <w:t>Действующие СанПиН не регулируют правила обращения с игрушками в дошкольных учреждениях. Данные требования изложены в Санитарных Правилах п. 2.11.2 СП </w:t>
      </w:r>
      <w:hyperlink r:id="rId9">
        <w:r>
          <w:rPr>
            <w:color w:val="416DD2"/>
            <w:u w:val="single" w:color="416DD2"/>
          </w:rPr>
          <w:t>2.4.3648-20</w:t>
        </w:r>
      </w:hyperlink>
      <w:r>
        <w:rPr>
          <w:color w:val="1B1B1B"/>
        </w:rPr>
        <w:t>:</w:t>
      </w:r>
    </w:p>
    <w:p>
      <w:pPr>
        <w:pStyle w:val="BodyText"/>
        <w:spacing w:after="0"/>
        <w:sectPr>
          <w:pgSz w:w="11910" w:h="16840"/>
          <w:pgMar w:header="0" w:footer="751" w:top="1040" w:bottom="940" w:left="1700" w:right="708"/>
        </w:sectPr>
      </w:pPr>
    </w:p>
    <w:p>
      <w:pPr>
        <w:pStyle w:val="ListParagraph"/>
        <w:numPr>
          <w:ilvl w:val="0"/>
          <w:numId w:val="1"/>
        </w:numPr>
        <w:tabs>
          <w:tab w:pos="721" w:val="left" w:leader="none"/>
          <w:tab w:pos="2016" w:val="left" w:leader="none"/>
          <w:tab w:pos="3712" w:val="left" w:leader="none"/>
          <w:tab w:pos="4575" w:val="left" w:leader="none"/>
          <w:tab w:pos="4956" w:val="left" w:leader="none"/>
          <w:tab w:pos="6774" w:val="left" w:leader="none"/>
          <w:tab w:pos="8182" w:val="left" w:leader="none"/>
        </w:tabs>
        <w:spacing w:line="240" w:lineRule="auto" w:before="77" w:after="0"/>
        <w:ind w:left="721" w:right="138" w:hanging="360"/>
        <w:jc w:val="left"/>
        <w:rPr>
          <w:sz w:val="28"/>
        </w:rPr>
      </w:pPr>
      <w:r>
        <w:rPr>
          <w:color w:val="1B1B1B"/>
          <w:spacing w:val="-2"/>
          <w:sz w:val="28"/>
        </w:rPr>
        <w:t>игрушки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необходимо</w:t>
      </w:r>
      <w:r>
        <w:rPr>
          <w:color w:val="1B1B1B"/>
          <w:sz w:val="28"/>
        </w:rPr>
        <w:tab/>
      </w:r>
      <w:r>
        <w:rPr>
          <w:color w:val="1B1B1B"/>
          <w:spacing w:val="-4"/>
          <w:sz w:val="28"/>
        </w:rPr>
        <w:t>мыть</w:t>
      </w:r>
      <w:r>
        <w:rPr>
          <w:color w:val="1B1B1B"/>
          <w:sz w:val="28"/>
        </w:rPr>
        <w:tab/>
      </w:r>
      <w:r>
        <w:rPr>
          <w:color w:val="1B1B1B"/>
          <w:spacing w:val="-10"/>
          <w:sz w:val="28"/>
        </w:rPr>
        <w:t>в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специальных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емкостях,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имеющих маркировку;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2" w:hanging="360"/>
        <w:jc w:val="left"/>
        <w:rPr>
          <w:sz w:val="28"/>
        </w:rPr>
      </w:pPr>
      <w:r>
        <w:rPr>
          <w:color w:val="1B1B1B"/>
          <w:sz w:val="28"/>
        </w:rPr>
        <w:t>вновь купленные твердые игрушки перед тем, как дать детям, следует промыть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под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проточной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водой,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используя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безопасные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моющие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средства;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1" w:hanging="360"/>
        <w:jc w:val="left"/>
        <w:rPr>
          <w:sz w:val="28"/>
        </w:rPr>
      </w:pPr>
      <w:r>
        <w:rPr>
          <w:color w:val="1B1B1B"/>
          <w:sz w:val="28"/>
        </w:rPr>
        <w:t>мягкие,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ворсованные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пенолатексные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игрушки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чистятся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соответствии с прилагаемой инструкцией;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1" w:hanging="360"/>
        <w:jc w:val="both"/>
        <w:rPr>
          <w:sz w:val="28"/>
        </w:rPr>
      </w:pPr>
      <w:r>
        <w:rPr>
          <w:color w:val="1B1B1B"/>
          <w:sz w:val="28"/>
        </w:rPr>
        <w:t>игрушки, которые нельзя вымыть или постирать, допустимо использовать во время занятий в детском саду, как демонстрационный </w:t>
      </w:r>
      <w:r>
        <w:rPr>
          <w:color w:val="1B1B1B"/>
          <w:spacing w:val="-2"/>
          <w:sz w:val="28"/>
        </w:rPr>
        <w:t>материал;</w:t>
      </w:r>
    </w:p>
    <w:p>
      <w:pPr>
        <w:pStyle w:val="Heading1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2" w:hanging="360"/>
        <w:jc w:val="both"/>
      </w:pPr>
      <w:r>
        <w:rPr>
          <w:color w:val="1B1B1B"/>
        </w:rPr>
        <w:t>в группах, где находятся дети в возрасте до трех лет, игрушки моются дважды в день, в группах с пребыванием детей от трех до семи лет – раз в день, вечером;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0" w:after="0"/>
        <w:ind w:left="721" w:right="146" w:hanging="360"/>
        <w:jc w:val="both"/>
        <w:rPr>
          <w:sz w:val="28"/>
        </w:rPr>
      </w:pPr>
      <w:r>
        <w:rPr>
          <w:color w:val="1B1B1B"/>
          <w:sz w:val="28"/>
        </w:rPr>
        <w:t>одежду для кукол в ДОО необходимо стирать, используя детское мыло и проглаживать.</w:t>
      </w:r>
    </w:p>
    <w:p>
      <w:pPr>
        <w:pStyle w:val="BodyText"/>
        <w:spacing w:line="318" w:lineRule="exact"/>
        <w:ind w:left="2" w:firstLine="0"/>
        <w:jc w:val="left"/>
      </w:pPr>
      <w:r>
        <w:rPr>
          <w:spacing w:val="-2"/>
        </w:rPr>
        <w:t>ВАЖНО</w:t>
      </w:r>
    </w:p>
    <w:p>
      <w:pPr>
        <w:pStyle w:val="BodyText"/>
        <w:spacing w:before="278"/>
        <w:ind w:left="2" w:right="140" w:firstLine="0"/>
      </w:pPr>
      <w:r>
        <w:rPr/>
        <w:t>Разрешено приобретать только те игрушки и игры, на которые имеются сертификаты соответствия (п. 3.2.3 СП </w:t>
      </w:r>
      <w:hyperlink r:id="rId9">
        <w:r>
          <w:rPr>
            <w:color w:val="416DD2"/>
            <w:u w:val="single" w:color="416DD2"/>
          </w:rPr>
          <w:t>2.4.3648-20</w:t>
        </w:r>
      </w:hyperlink>
      <w:r>
        <w:rPr/>
        <w:t>). Нормативный документ не запрещает приносить игрушки из дома.</w:t>
      </w:r>
    </w:p>
    <w:p>
      <w:pPr>
        <w:pStyle w:val="Heading1"/>
        <w:spacing w:before="280"/>
      </w:pPr>
      <w:r>
        <w:rPr>
          <w:color w:val="1B1B1B"/>
        </w:rPr>
        <w:t>Цветы</w:t>
      </w:r>
      <w:r>
        <w:rPr>
          <w:color w:val="1B1B1B"/>
          <w:spacing w:val="-6"/>
        </w:rPr>
        <w:t> </w:t>
      </w:r>
      <w:r>
        <w:rPr>
          <w:color w:val="1B1B1B"/>
        </w:rPr>
        <w:t>и</w:t>
      </w:r>
      <w:r>
        <w:rPr>
          <w:color w:val="1B1B1B"/>
          <w:spacing w:val="-5"/>
        </w:rPr>
        <w:t> </w:t>
      </w:r>
      <w:r>
        <w:rPr>
          <w:color w:val="1B1B1B"/>
        </w:rPr>
        <w:t>растения</w:t>
      </w:r>
      <w:r>
        <w:rPr>
          <w:color w:val="1B1B1B"/>
          <w:spacing w:val="-7"/>
        </w:rPr>
        <w:t> </w:t>
      </w:r>
      <w:r>
        <w:rPr>
          <w:color w:val="1B1B1B"/>
        </w:rPr>
        <w:t>в</w:t>
      </w:r>
      <w:r>
        <w:rPr>
          <w:color w:val="1B1B1B"/>
          <w:spacing w:val="-3"/>
        </w:rPr>
        <w:t> </w:t>
      </w:r>
      <w:r>
        <w:rPr>
          <w:color w:val="1B1B1B"/>
        </w:rPr>
        <w:t>детском</w:t>
      </w:r>
      <w:r>
        <w:rPr>
          <w:color w:val="1B1B1B"/>
          <w:spacing w:val="-3"/>
        </w:rPr>
        <w:t> </w:t>
      </w:r>
      <w:r>
        <w:rPr>
          <w:color w:val="1B1B1B"/>
        </w:rPr>
        <w:t>саду</w:t>
      </w:r>
      <w:r>
        <w:rPr>
          <w:color w:val="1B1B1B"/>
          <w:spacing w:val="-5"/>
        </w:rPr>
        <w:t> </w:t>
      </w:r>
      <w:r>
        <w:rPr>
          <w:color w:val="1B1B1B"/>
        </w:rPr>
        <w:t>и</w:t>
      </w:r>
      <w:r>
        <w:rPr>
          <w:color w:val="1B1B1B"/>
          <w:spacing w:val="-5"/>
        </w:rPr>
        <w:t> </w:t>
      </w:r>
      <w:r>
        <w:rPr>
          <w:color w:val="1B1B1B"/>
        </w:rPr>
        <w:t>на</w:t>
      </w:r>
      <w:r>
        <w:rPr>
          <w:color w:val="1B1B1B"/>
          <w:spacing w:val="-2"/>
        </w:rPr>
        <w:t> </w:t>
      </w:r>
      <w:r>
        <w:rPr>
          <w:color w:val="1B1B1B"/>
        </w:rPr>
        <w:t>территории</w:t>
      </w:r>
      <w:r>
        <w:rPr>
          <w:color w:val="1B1B1B"/>
          <w:spacing w:val="-3"/>
        </w:rPr>
        <w:t> </w:t>
      </w:r>
      <w:r>
        <w:rPr>
          <w:color w:val="1B1B1B"/>
          <w:spacing w:val="-5"/>
        </w:rPr>
        <w:t>ДОУ</w:t>
      </w:r>
    </w:p>
    <w:p>
      <w:pPr>
        <w:pStyle w:val="BodyText"/>
        <w:spacing w:before="281"/>
        <w:ind w:left="2" w:right="141" w:firstLine="0"/>
      </w:pPr>
      <w:r>
        <w:rPr>
          <w:color w:val="1B1B1B"/>
        </w:rPr>
        <w:t>Поскольку СанПиН детского сада в 2024 году ничего не говорит о растительности в дошкольных учреждениях, следует принимать во внимание требования Санитарных Правил СП </w:t>
      </w:r>
      <w:hyperlink r:id="rId9">
        <w:r>
          <w:rPr>
            <w:color w:val="416DD2"/>
            <w:u w:val="single" w:color="416DD2"/>
          </w:rPr>
          <w:t>2.4.3648-20</w:t>
        </w:r>
      </w:hyperlink>
      <w:r>
        <w:rPr>
          <w:color w:val="1B1B1B"/>
        </w:rPr>
        <w:t>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территория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дошкольных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учреждений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должна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иметь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зеленые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насаждения (п. 3.1.2);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площадь озеленения в дошкольных учреждениях составляет не меньше 50% от всей площади, свободной от застроек, игровых и спортивных площадок (п. 2.2.1);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0" w:after="0"/>
        <w:ind w:left="721" w:right="139" w:hanging="360"/>
        <w:jc w:val="both"/>
        <w:rPr>
          <w:sz w:val="28"/>
        </w:rPr>
      </w:pPr>
      <w:r>
        <w:rPr>
          <w:color w:val="1B1B1B"/>
          <w:sz w:val="28"/>
        </w:rPr>
        <w:t>в обязательном порядке зелеными насаждениями обрабатывается периметр территории (п. 2.2.1);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9" w:hanging="360"/>
        <w:jc w:val="both"/>
        <w:rPr>
          <w:sz w:val="28"/>
        </w:rPr>
      </w:pPr>
      <w:r>
        <w:rPr>
          <w:color w:val="1B1B1B"/>
          <w:sz w:val="28"/>
        </w:rPr>
        <w:t>учитывая климатические условия, разрешено сократить площадь озеленения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районах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Крайнего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Севера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приравненных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к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нему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районах (п. 2.2.1);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7" w:hanging="360"/>
        <w:jc w:val="both"/>
        <w:rPr>
          <w:sz w:val="28"/>
        </w:rPr>
      </w:pPr>
      <w:r>
        <w:rPr>
          <w:color w:val="1B1B1B"/>
          <w:sz w:val="28"/>
        </w:rPr>
        <w:t>в густо застроенных городах допустимо сократить площадь озеленения на 25% (п. 2.2.1);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0" w:after="0"/>
        <w:ind w:left="721" w:right="142" w:hanging="360"/>
        <w:jc w:val="both"/>
        <w:rPr>
          <w:sz w:val="28"/>
        </w:rPr>
      </w:pPr>
      <w:r>
        <w:rPr>
          <w:color w:val="1B1B1B"/>
          <w:sz w:val="28"/>
        </w:rPr>
        <w:t>запрещено выращивать кустарники и деревья с ядовитыми плодами (п. </w:t>
      </w:r>
      <w:r>
        <w:rPr>
          <w:color w:val="1B1B1B"/>
          <w:spacing w:val="-2"/>
          <w:sz w:val="28"/>
        </w:rPr>
        <w:t>2.2.1).</w:t>
      </w:r>
    </w:p>
    <w:p>
      <w:pPr>
        <w:pStyle w:val="BodyText"/>
        <w:spacing w:line="317" w:lineRule="exact"/>
        <w:ind w:left="2" w:firstLine="0"/>
      </w:pPr>
      <w:r>
        <w:rPr/>
        <w:t>Дополнительная</w:t>
      </w:r>
      <w:r>
        <w:rPr>
          <w:spacing w:val="-9"/>
        </w:rPr>
        <w:t> </w:t>
      </w:r>
      <w:r>
        <w:rPr>
          <w:spacing w:val="-2"/>
        </w:rPr>
        <w:t>информация</w:t>
      </w:r>
    </w:p>
    <w:p>
      <w:pPr>
        <w:pStyle w:val="BodyText"/>
        <w:spacing w:before="272"/>
        <w:ind w:left="2" w:right="146" w:firstLine="0"/>
      </w:pPr>
      <w:r>
        <w:rPr/>
        <w:t>Нормативный документ не предусматривает перечень разрешенных или запрещенных комнатных растений для дошкольных учреждений.</w:t>
      </w:r>
    </w:p>
    <w:p>
      <w:pPr>
        <w:pStyle w:val="Heading1"/>
        <w:spacing w:before="280"/>
      </w:pPr>
      <w:r>
        <w:rPr>
          <w:color w:val="1B1B1B"/>
        </w:rPr>
        <w:t>Бассейн</w:t>
      </w:r>
      <w:r>
        <w:rPr>
          <w:color w:val="1B1B1B"/>
          <w:spacing w:val="-5"/>
        </w:rPr>
        <w:t> </w:t>
      </w:r>
      <w:r>
        <w:rPr>
          <w:color w:val="1B1B1B"/>
        </w:rPr>
        <w:t>в</w:t>
      </w:r>
      <w:r>
        <w:rPr>
          <w:color w:val="1B1B1B"/>
          <w:spacing w:val="-4"/>
        </w:rPr>
        <w:t> </w:t>
      </w:r>
      <w:r>
        <w:rPr>
          <w:color w:val="1B1B1B"/>
        </w:rPr>
        <w:t>детском</w:t>
      </w:r>
      <w:r>
        <w:rPr>
          <w:color w:val="1B1B1B"/>
          <w:spacing w:val="-5"/>
        </w:rPr>
        <w:t> </w:t>
      </w:r>
      <w:r>
        <w:rPr>
          <w:color w:val="1B1B1B"/>
        </w:rPr>
        <w:t>саду</w:t>
      </w:r>
      <w:r>
        <w:rPr>
          <w:color w:val="1B1B1B"/>
          <w:spacing w:val="-5"/>
        </w:rPr>
        <w:t> </w:t>
      </w:r>
      <w:r>
        <w:rPr>
          <w:color w:val="1B1B1B"/>
        </w:rPr>
        <w:t>по</w:t>
      </w:r>
      <w:r>
        <w:rPr>
          <w:color w:val="1B1B1B"/>
          <w:spacing w:val="-3"/>
        </w:rPr>
        <w:t> </w:t>
      </w:r>
      <w:r>
        <w:rPr>
          <w:color w:val="1B1B1B"/>
        </w:rPr>
        <w:t>СанПиН</w:t>
      </w:r>
      <w:r>
        <w:rPr>
          <w:color w:val="1B1B1B"/>
          <w:spacing w:val="-3"/>
        </w:rPr>
        <w:t> </w:t>
      </w:r>
      <w:r>
        <w:rPr>
          <w:color w:val="1B1B1B"/>
        </w:rPr>
        <w:t>в</w:t>
      </w:r>
      <w:r>
        <w:rPr>
          <w:color w:val="1B1B1B"/>
          <w:spacing w:val="-7"/>
        </w:rPr>
        <w:t> </w:t>
      </w:r>
      <w:r>
        <w:rPr>
          <w:color w:val="1B1B1B"/>
        </w:rPr>
        <w:t>2024</w:t>
      </w:r>
      <w:r>
        <w:rPr>
          <w:color w:val="1B1B1B"/>
          <w:spacing w:val="-2"/>
        </w:rPr>
        <w:t> </w:t>
      </w:r>
      <w:r>
        <w:rPr>
          <w:color w:val="1B1B1B"/>
          <w:spacing w:val="-4"/>
        </w:rPr>
        <w:t>году</w:t>
      </w:r>
    </w:p>
    <w:p>
      <w:pPr>
        <w:pStyle w:val="Heading1"/>
        <w:spacing w:after="0"/>
        <w:sectPr>
          <w:pgSz w:w="11910" w:h="16840"/>
          <w:pgMar w:header="0" w:footer="751" w:top="1040" w:bottom="940" w:left="1700" w:right="708"/>
        </w:sectPr>
      </w:pPr>
    </w:p>
    <w:p>
      <w:pPr>
        <w:pStyle w:val="BodyText"/>
        <w:spacing w:before="77"/>
        <w:ind w:left="2" w:firstLine="0"/>
        <w:jc w:val="left"/>
      </w:pPr>
      <w:r>
        <w:rPr>
          <w:color w:val="1B1B1B"/>
        </w:rPr>
        <w:t>Нормативные</w:t>
      </w:r>
      <w:r>
        <w:rPr>
          <w:color w:val="1B1B1B"/>
          <w:spacing w:val="40"/>
        </w:rPr>
        <w:t> </w:t>
      </w:r>
      <w:r>
        <w:rPr>
          <w:color w:val="1B1B1B"/>
        </w:rPr>
        <w:t>требования</w:t>
      </w:r>
      <w:r>
        <w:rPr>
          <w:color w:val="1B1B1B"/>
          <w:spacing w:val="40"/>
        </w:rPr>
        <w:t> </w:t>
      </w:r>
      <w:r>
        <w:rPr>
          <w:color w:val="1B1B1B"/>
        </w:rPr>
        <w:t>к</w:t>
      </w:r>
      <w:r>
        <w:rPr>
          <w:color w:val="1B1B1B"/>
          <w:spacing w:val="40"/>
        </w:rPr>
        <w:t> </w:t>
      </w:r>
      <w:r>
        <w:rPr>
          <w:color w:val="1B1B1B"/>
        </w:rPr>
        <w:t>оборудованию</w:t>
      </w:r>
      <w:r>
        <w:rPr>
          <w:color w:val="1B1B1B"/>
          <w:spacing w:val="40"/>
        </w:rPr>
        <w:t> </w:t>
      </w:r>
      <w:r>
        <w:rPr>
          <w:color w:val="1B1B1B"/>
        </w:rPr>
        <w:t>и</w:t>
      </w:r>
      <w:r>
        <w:rPr>
          <w:color w:val="1B1B1B"/>
          <w:spacing w:val="40"/>
        </w:rPr>
        <w:t> </w:t>
      </w:r>
      <w:r>
        <w:rPr>
          <w:color w:val="1B1B1B"/>
        </w:rPr>
        <w:t>функционированию</w:t>
      </w:r>
      <w:r>
        <w:rPr>
          <w:color w:val="1B1B1B"/>
          <w:spacing w:val="40"/>
        </w:rPr>
        <w:t> </w:t>
      </w:r>
      <w:r>
        <w:rPr>
          <w:color w:val="1B1B1B"/>
        </w:rPr>
        <w:t>детских</w:t>
      </w:r>
      <w:r>
        <w:rPr>
          <w:color w:val="1B1B1B"/>
          <w:spacing w:val="80"/>
        </w:rPr>
        <w:t> </w:t>
      </w:r>
      <w:r>
        <w:rPr>
          <w:color w:val="1B1B1B"/>
        </w:rPr>
        <w:t>бассейнов в 2024 году диктуются </w:t>
      </w:r>
      <w:hyperlink r:id="rId17">
        <w:r>
          <w:rPr>
            <w:color w:val="416DD2"/>
            <w:u w:val="single" w:color="416DD2"/>
          </w:rPr>
          <w:t>СанПиН 2.1.3678-20</w:t>
        </w:r>
      </w:hyperlink>
      <w:r>
        <w:rPr>
          <w:color w:val="1B1B1B"/>
        </w:rPr>
        <w:t>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0" w:after="0"/>
        <w:ind w:left="721" w:right="144" w:hanging="360"/>
        <w:jc w:val="left"/>
        <w:rPr>
          <w:sz w:val="28"/>
        </w:rPr>
      </w:pPr>
      <w:r>
        <w:rPr>
          <w:color w:val="1B1B1B"/>
          <w:sz w:val="28"/>
        </w:rPr>
        <w:t>бассейн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может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быть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пристроенным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к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зданию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или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располагаться</w:t>
      </w:r>
      <w:r>
        <w:rPr>
          <w:color w:val="1B1B1B"/>
          <w:spacing w:val="80"/>
          <w:sz w:val="28"/>
        </w:rPr>
        <w:t> </w:t>
      </w:r>
      <w:r>
        <w:rPr>
          <w:color w:val="1B1B1B"/>
          <w:sz w:val="28"/>
        </w:rPr>
        <w:t>в отдельно стоящем здании (п. 6.2.1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4" w:hanging="360"/>
        <w:jc w:val="left"/>
        <w:rPr>
          <w:sz w:val="28"/>
        </w:rPr>
      </w:pPr>
      <w:r>
        <w:rPr>
          <w:color w:val="1B1B1B"/>
          <w:sz w:val="28"/>
        </w:rPr>
        <w:t>площадь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водной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поверхности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детского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бассейна в</w:t>
      </w:r>
      <w:r>
        <w:rPr>
          <w:color w:val="1B1B1B"/>
          <w:spacing w:val="-1"/>
          <w:sz w:val="28"/>
        </w:rPr>
        <w:t> </w:t>
      </w:r>
      <w:r>
        <w:rPr>
          <w:color w:val="1B1B1B"/>
          <w:sz w:val="28"/>
        </w:rPr>
        <w:t>садике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не превышает 60м</w:t>
      </w:r>
      <w:r>
        <w:rPr>
          <w:color w:val="1B1B1B"/>
          <w:sz w:val="28"/>
          <w:vertAlign w:val="superscript"/>
        </w:rPr>
        <w:t>2</w:t>
      </w:r>
      <w:r>
        <w:rPr>
          <w:color w:val="1B1B1B"/>
          <w:sz w:val="28"/>
          <w:vertAlign w:val="baseline"/>
        </w:rPr>
        <w:t>, глубина не больше 60 см (приложение 4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1" w:lineRule="exact" w:before="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вода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бассейне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имеет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температуру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пределах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30-32°C</w:t>
      </w:r>
      <w:r>
        <w:rPr>
          <w:color w:val="1B1B1B"/>
          <w:spacing w:val="-4"/>
          <w:sz w:val="28"/>
        </w:rPr>
        <w:t> </w:t>
      </w:r>
      <w:r>
        <w:rPr>
          <w:color w:val="1B1B1B"/>
          <w:spacing w:val="-2"/>
          <w:sz w:val="28"/>
        </w:rPr>
        <w:t>(приложение4);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9" w:hanging="360"/>
        <w:jc w:val="both"/>
        <w:rPr>
          <w:sz w:val="28"/>
        </w:rPr>
      </w:pPr>
      <w:r>
        <w:rPr>
          <w:color w:val="1B1B1B"/>
          <w:sz w:val="28"/>
        </w:rPr>
        <w:t>на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одного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ребенка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предусматривается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3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м</w:t>
      </w:r>
      <w:r>
        <w:rPr>
          <w:color w:val="1B1B1B"/>
          <w:sz w:val="28"/>
          <w:vertAlign w:val="superscript"/>
        </w:rPr>
        <w:t>2</w:t>
      </w:r>
      <w:r>
        <w:rPr>
          <w:color w:val="1B1B1B"/>
          <w:spacing w:val="-5"/>
          <w:sz w:val="28"/>
          <w:vertAlign w:val="baseline"/>
        </w:rPr>
        <w:t> </w:t>
      </w:r>
      <w:r>
        <w:rPr>
          <w:color w:val="1B1B1B"/>
          <w:sz w:val="28"/>
          <w:vertAlign w:val="baseline"/>
        </w:rPr>
        <w:t>площади</w:t>
      </w:r>
      <w:r>
        <w:rPr>
          <w:color w:val="1B1B1B"/>
          <w:spacing w:val="-18"/>
          <w:sz w:val="28"/>
          <w:vertAlign w:val="baseline"/>
        </w:rPr>
        <w:t> </w:t>
      </w:r>
      <w:r>
        <w:rPr>
          <w:color w:val="1B1B1B"/>
          <w:sz w:val="28"/>
          <w:vertAlign w:val="baseline"/>
        </w:rPr>
        <w:t>водной</w:t>
      </w:r>
      <w:r>
        <w:rPr>
          <w:color w:val="1B1B1B"/>
          <w:spacing w:val="-17"/>
          <w:sz w:val="28"/>
          <w:vertAlign w:val="baseline"/>
        </w:rPr>
        <w:t> </w:t>
      </w:r>
      <w:r>
        <w:rPr>
          <w:color w:val="1B1B1B"/>
          <w:sz w:val="28"/>
          <w:vertAlign w:val="baseline"/>
        </w:rPr>
        <w:t>поверхности бассейна (приложение 4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132" w:hanging="360"/>
        <w:jc w:val="both"/>
        <w:rPr>
          <w:sz w:val="28"/>
        </w:rPr>
      </w:pPr>
      <w:r>
        <w:rPr>
          <w:color w:val="1B1B1B"/>
          <w:sz w:val="28"/>
        </w:rPr>
        <w:t>бассейн в детском саду должен иметь проточные и циркулярные системы водообмена и полной замены воды (п. 6.2.9</w:t>
      </w:r>
      <w:r>
        <w:rPr>
          <w:color w:val="1B1B1B"/>
          <w:spacing w:val="-1"/>
          <w:sz w:val="28"/>
        </w:rPr>
        <w:t> </w:t>
      </w:r>
      <w:hyperlink r:id="rId17">
        <w:r>
          <w:rPr>
            <w:color w:val="416DD2"/>
            <w:sz w:val="28"/>
            <w:u w:val="single" w:color="416DD2"/>
          </w:rPr>
          <w:t>СанПиН 2.1.3678-</w:t>
        </w:r>
      </w:hyperlink>
      <w:r>
        <w:rPr>
          <w:color w:val="416DD2"/>
          <w:sz w:val="28"/>
        </w:rPr>
        <w:t> </w:t>
      </w:r>
      <w:hyperlink r:id="rId17">
        <w:r>
          <w:rPr>
            <w:color w:val="416DD2"/>
            <w:spacing w:val="-4"/>
            <w:sz w:val="28"/>
            <w:u w:val="single" w:color="416DD2"/>
          </w:rPr>
          <w:t>20</w:t>
        </w:r>
      </w:hyperlink>
      <w:r>
        <w:rPr>
          <w:color w:val="1B1B1B"/>
          <w:spacing w:val="-4"/>
          <w:sz w:val="28"/>
        </w:rPr>
        <w:t>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процесс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100%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водообмена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детском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бассейне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занимает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не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более</w:t>
      </w:r>
      <w:r>
        <w:rPr>
          <w:color w:val="1B1B1B"/>
          <w:spacing w:val="-18"/>
          <w:sz w:val="28"/>
        </w:rPr>
        <w:t> </w:t>
      </w:r>
      <w:r>
        <w:rPr>
          <w:color w:val="1B1B1B"/>
          <w:sz w:val="28"/>
        </w:rPr>
        <w:t>0,5</w:t>
      </w:r>
      <w:r>
        <w:rPr>
          <w:color w:val="1B1B1B"/>
          <w:spacing w:val="-17"/>
          <w:sz w:val="28"/>
        </w:rPr>
        <w:t> </w:t>
      </w:r>
      <w:r>
        <w:rPr>
          <w:color w:val="1B1B1B"/>
          <w:sz w:val="28"/>
        </w:rPr>
        <w:t>часа (приложение 4);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7" w:hanging="360"/>
        <w:jc w:val="both"/>
        <w:rPr>
          <w:sz w:val="28"/>
        </w:rPr>
      </w:pPr>
      <w:r>
        <w:rPr>
          <w:color w:val="1B1B1B"/>
          <w:sz w:val="28"/>
        </w:rPr>
        <w:t>при бассейне оборудуются раздельные туалеты, душевые, раздевалки, гардероб, хозяйственные помещения (п. 6.2.3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7" w:hanging="360"/>
        <w:jc w:val="both"/>
        <w:rPr>
          <w:sz w:val="28"/>
        </w:rPr>
      </w:pPr>
      <w:r>
        <w:rPr>
          <w:color w:val="1B1B1B"/>
          <w:sz w:val="28"/>
        </w:rPr>
        <w:t>по пути следования от душа к бассейну обустраиваются ножные ванны с очищенной проточной водой (п. 6.2.4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5" w:hanging="360"/>
        <w:jc w:val="both"/>
        <w:rPr>
          <w:sz w:val="28"/>
        </w:rPr>
      </w:pPr>
      <w:r>
        <w:rPr>
          <w:color w:val="1B1B1B"/>
          <w:sz w:val="28"/>
        </w:rPr>
        <w:t>каменные или железобетонные обходные дорожки и скамьи должны иметь подогрев (п. 6.2.7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все покрытия в бассейне должны обеспечить противоскользящий эффект (п. 6.2.8 СанПиН);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22" w:lineRule="exact" w:before="0" w:after="0"/>
        <w:ind w:left="720" w:right="0" w:hanging="359"/>
        <w:jc w:val="both"/>
        <w:rPr>
          <w:sz w:val="28"/>
        </w:rPr>
      </w:pPr>
      <w:r>
        <w:rPr>
          <w:color w:val="1B1B1B"/>
          <w:sz w:val="28"/>
        </w:rPr>
        <w:t>слив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грязной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воды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из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бассейна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производится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канализацию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(п.</w:t>
      </w:r>
      <w:r>
        <w:rPr>
          <w:color w:val="1B1B1B"/>
          <w:spacing w:val="-4"/>
          <w:sz w:val="28"/>
        </w:rPr>
        <w:t> </w:t>
      </w:r>
      <w:r>
        <w:rPr>
          <w:color w:val="1B1B1B"/>
          <w:spacing w:val="-2"/>
          <w:sz w:val="28"/>
        </w:rPr>
        <w:t>6.2.14);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2" w:hanging="360"/>
        <w:jc w:val="both"/>
        <w:rPr>
          <w:sz w:val="28"/>
        </w:rPr>
      </w:pPr>
      <w:r>
        <w:rPr>
          <w:color w:val="1B1B1B"/>
          <w:sz w:val="28"/>
        </w:rPr>
        <w:t>обеззараживание воды проводится хлорированием, бромированием, возможно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сочетание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этих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методов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с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ультрафиолетовым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излучением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или озонированием (п. 6.2.19 </w:t>
      </w:r>
      <w:hyperlink r:id="rId17">
        <w:r>
          <w:rPr>
            <w:color w:val="416DD2"/>
            <w:sz w:val="28"/>
            <w:u w:val="single" w:color="416DD2"/>
          </w:rPr>
          <w:t>СанПиН 2.1.3678-20</w:t>
        </w:r>
      </w:hyperlink>
      <w:r>
        <w:rPr>
          <w:color w:val="1B1B1B"/>
          <w:sz w:val="28"/>
        </w:rPr>
        <w:t>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8" w:hanging="360"/>
        <w:jc w:val="both"/>
        <w:rPr>
          <w:sz w:val="28"/>
        </w:rPr>
      </w:pPr>
      <w:r>
        <w:rPr>
          <w:color w:val="1B1B1B"/>
          <w:sz w:val="28"/>
        </w:rPr>
        <w:t>уборка бассейна в детском садике производится раз в день, вечером (п. 6.2.21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145" w:hanging="360"/>
        <w:jc w:val="both"/>
        <w:rPr>
          <w:sz w:val="28"/>
        </w:rPr>
      </w:pPr>
      <w:r>
        <w:rPr>
          <w:color w:val="1B1B1B"/>
          <w:sz w:val="28"/>
        </w:rPr>
        <w:t>профилактический ремонт и дезинфекцию следует проводить как минимум, раз в месяц (п. 6.2.22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9" w:hanging="360"/>
        <w:jc w:val="both"/>
        <w:rPr>
          <w:sz w:val="28"/>
        </w:rPr>
      </w:pPr>
      <w:r>
        <w:rPr>
          <w:color w:val="1B1B1B"/>
          <w:sz w:val="28"/>
        </w:rPr>
        <w:t>обязательно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соответствие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воды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бассейна</w:t>
      </w:r>
      <w:r>
        <w:rPr>
          <w:color w:val="1B1B1B"/>
          <w:spacing w:val="-11"/>
          <w:sz w:val="28"/>
        </w:rPr>
        <w:t> </w:t>
      </w:r>
      <w:r>
        <w:rPr>
          <w:color w:val="1B1B1B"/>
          <w:sz w:val="28"/>
        </w:rPr>
        <w:t>гигиеническим</w:t>
      </w:r>
      <w:r>
        <w:rPr>
          <w:color w:val="1B1B1B"/>
          <w:spacing w:val="-11"/>
          <w:sz w:val="28"/>
        </w:rPr>
        <w:t> </w:t>
      </w:r>
      <w:r>
        <w:rPr>
          <w:color w:val="1B1B1B"/>
          <w:sz w:val="28"/>
        </w:rPr>
        <w:t>нормативам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(п. 6.2.27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9" w:hanging="360"/>
        <w:jc w:val="both"/>
        <w:rPr>
          <w:sz w:val="28"/>
        </w:rPr>
      </w:pPr>
      <w:r>
        <w:rPr>
          <w:color w:val="1B1B1B"/>
          <w:sz w:val="28"/>
        </w:rPr>
        <w:t>обязательно проведение лабораторного контроля состояния воды, микроклимата, температурного режима, освещения, шумов, забор смывов со всех поверхностей (п. 6.2.31 СанПиН);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59"/>
        <w:jc w:val="both"/>
        <w:rPr>
          <w:sz w:val="28"/>
        </w:rPr>
      </w:pPr>
      <w:r>
        <w:rPr>
          <w:color w:val="1B1B1B"/>
          <w:sz w:val="28"/>
        </w:rPr>
        <w:t>периодичность</w:t>
      </w:r>
      <w:r>
        <w:rPr>
          <w:color w:val="1B1B1B"/>
          <w:spacing w:val="64"/>
          <w:w w:val="150"/>
          <w:sz w:val="28"/>
        </w:rPr>
        <w:t> </w:t>
      </w:r>
      <w:r>
        <w:rPr>
          <w:color w:val="1B1B1B"/>
          <w:sz w:val="28"/>
        </w:rPr>
        <w:t>проведения</w:t>
      </w:r>
      <w:r>
        <w:rPr>
          <w:color w:val="1B1B1B"/>
          <w:spacing w:val="65"/>
          <w:w w:val="150"/>
          <w:sz w:val="28"/>
        </w:rPr>
        <w:t> </w:t>
      </w:r>
      <w:r>
        <w:rPr>
          <w:color w:val="1B1B1B"/>
          <w:sz w:val="28"/>
        </w:rPr>
        <w:t>лабораторного</w:t>
      </w:r>
      <w:r>
        <w:rPr>
          <w:color w:val="1B1B1B"/>
          <w:spacing w:val="66"/>
          <w:w w:val="150"/>
          <w:sz w:val="28"/>
        </w:rPr>
        <w:t> </w:t>
      </w:r>
      <w:r>
        <w:rPr>
          <w:color w:val="1B1B1B"/>
          <w:sz w:val="28"/>
        </w:rPr>
        <w:t>контроля</w:t>
      </w:r>
      <w:r>
        <w:rPr>
          <w:color w:val="1B1B1B"/>
          <w:spacing w:val="64"/>
          <w:w w:val="150"/>
          <w:sz w:val="28"/>
        </w:rPr>
        <w:t> </w:t>
      </w:r>
      <w:r>
        <w:rPr>
          <w:color w:val="1B1B1B"/>
          <w:sz w:val="28"/>
        </w:rPr>
        <w:t>установлена</w:t>
      </w:r>
      <w:r>
        <w:rPr>
          <w:color w:val="1B1B1B"/>
          <w:spacing w:val="65"/>
          <w:w w:val="150"/>
          <w:sz w:val="28"/>
        </w:rPr>
        <w:t> </w:t>
      </w:r>
      <w:r>
        <w:rPr>
          <w:color w:val="1B1B1B"/>
          <w:spacing w:val="-5"/>
          <w:sz w:val="28"/>
        </w:rPr>
        <w:t>п.</w:t>
      </w:r>
    </w:p>
    <w:p>
      <w:pPr>
        <w:pStyle w:val="BodyText"/>
        <w:spacing w:line="322" w:lineRule="exact"/>
        <w:ind w:firstLine="0"/>
      </w:pPr>
      <w:r>
        <w:rPr>
          <w:color w:val="1B1B1B"/>
        </w:rPr>
        <w:t>6.2.32</w:t>
      </w:r>
      <w:r>
        <w:rPr>
          <w:color w:val="1B1B1B"/>
          <w:spacing w:val="-3"/>
        </w:rPr>
        <w:t> </w:t>
      </w:r>
      <w:r>
        <w:rPr>
          <w:color w:val="1B1B1B"/>
        </w:rPr>
        <w:t>–</w:t>
      </w:r>
      <w:r>
        <w:rPr>
          <w:color w:val="1B1B1B"/>
          <w:spacing w:val="-2"/>
        </w:rPr>
        <w:t> </w:t>
      </w:r>
      <w:r>
        <w:rPr>
          <w:color w:val="1B1B1B"/>
        </w:rPr>
        <w:t>п.</w:t>
      </w:r>
      <w:r>
        <w:rPr>
          <w:color w:val="1B1B1B"/>
          <w:spacing w:val="-5"/>
        </w:rPr>
        <w:t> </w:t>
      </w:r>
      <w:r>
        <w:rPr>
          <w:color w:val="1B1B1B"/>
        </w:rPr>
        <w:t>6.2.35 </w:t>
      </w:r>
      <w:r>
        <w:rPr>
          <w:color w:val="1B1B1B"/>
          <w:spacing w:val="-2"/>
        </w:rPr>
        <w:t>СанПиН;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0" w:hanging="360"/>
        <w:jc w:val="both"/>
        <w:rPr>
          <w:sz w:val="28"/>
        </w:rPr>
      </w:pPr>
      <w:r>
        <w:rPr>
          <w:color w:val="1B1B1B"/>
          <w:sz w:val="28"/>
        </w:rPr>
        <w:t>влажность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воздуха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бассейне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детского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сада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не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должна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превышать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65%, движение воздушных масс – 0,2% (приложение 5 СанПиН);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2" w:hanging="360"/>
        <w:jc w:val="both"/>
        <w:rPr>
          <w:sz w:val="28"/>
        </w:rPr>
      </w:pPr>
      <w:r>
        <w:rPr>
          <w:color w:val="1B1B1B"/>
          <w:sz w:val="28"/>
        </w:rPr>
        <w:t>температура воздуха в зале бассейна поддерживается на 1°C выше температуры воды (приложение 5 СанПиН).</w:t>
      </w:r>
    </w:p>
    <w:p>
      <w:pPr>
        <w:pStyle w:val="Heading1"/>
        <w:spacing w:before="279"/>
        <w:jc w:val="left"/>
      </w:pPr>
      <w:r>
        <w:rPr>
          <w:color w:val="1B1B1B"/>
        </w:rPr>
        <w:t>Кто</w:t>
      </w:r>
      <w:r>
        <w:rPr>
          <w:color w:val="1B1B1B"/>
          <w:spacing w:val="-8"/>
        </w:rPr>
        <w:t> </w:t>
      </w:r>
      <w:r>
        <w:rPr>
          <w:color w:val="1B1B1B"/>
        </w:rPr>
        <w:t>следит</w:t>
      </w:r>
      <w:r>
        <w:rPr>
          <w:color w:val="1B1B1B"/>
          <w:spacing w:val="-4"/>
        </w:rPr>
        <w:t> </w:t>
      </w:r>
      <w:r>
        <w:rPr>
          <w:color w:val="1B1B1B"/>
        </w:rPr>
        <w:t>за</w:t>
      </w:r>
      <w:r>
        <w:rPr>
          <w:color w:val="1B1B1B"/>
          <w:spacing w:val="-4"/>
        </w:rPr>
        <w:t> </w:t>
      </w:r>
      <w:r>
        <w:rPr>
          <w:color w:val="1B1B1B"/>
        </w:rPr>
        <w:t>выполнением</w:t>
      </w:r>
      <w:r>
        <w:rPr>
          <w:color w:val="1B1B1B"/>
          <w:spacing w:val="-8"/>
        </w:rPr>
        <w:t> </w:t>
      </w:r>
      <w:r>
        <w:rPr>
          <w:color w:val="1B1B1B"/>
        </w:rPr>
        <w:t>СанПиН</w:t>
      </w:r>
      <w:r>
        <w:rPr>
          <w:color w:val="1B1B1B"/>
          <w:spacing w:val="-7"/>
        </w:rPr>
        <w:t> </w:t>
      </w:r>
      <w:r>
        <w:rPr>
          <w:color w:val="1B1B1B"/>
        </w:rPr>
        <w:t>для</w:t>
      </w:r>
      <w:r>
        <w:rPr>
          <w:color w:val="1B1B1B"/>
          <w:spacing w:val="-3"/>
        </w:rPr>
        <w:t> </w:t>
      </w:r>
      <w:r>
        <w:rPr>
          <w:color w:val="1B1B1B"/>
        </w:rPr>
        <w:t>детского</w:t>
      </w:r>
      <w:r>
        <w:rPr>
          <w:color w:val="1B1B1B"/>
          <w:spacing w:val="-5"/>
        </w:rPr>
        <w:t> </w:t>
      </w:r>
      <w:r>
        <w:rPr>
          <w:color w:val="1B1B1B"/>
          <w:spacing w:val="-2"/>
        </w:rPr>
        <w:t>сада?</w:t>
      </w:r>
    </w:p>
    <w:p>
      <w:pPr>
        <w:pStyle w:val="Heading1"/>
        <w:spacing w:after="0"/>
        <w:jc w:val="left"/>
        <w:sectPr>
          <w:pgSz w:w="11910" w:h="16840"/>
          <w:pgMar w:header="0" w:footer="751" w:top="1040" w:bottom="940" w:left="1700" w:right="708"/>
        </w:sectPr>
      </w:pPr>
    </w:p>
    <w:p>
      <w:pPr>
        <w:pStyle w:val="BodyText"/>
        <w:spacing w:before="77"/>
        <w:ind w:left="2" w:right="134" w:firstLine="0"/>
      </w:pPr>
      <w:r>
        <w:rPr>
          <w:color w:val="1B1B1B"/>
        </w:rPr>
        <w:t>Контроль</w:t>
      </w:r>
      <w:r>
        <w:rPr>
          <w:color w:val="1B1B1B"/>
          <w:spacing w:val="-18"/>
        </w:rPr>
        <w:t> </w:t>
      </w:r>
      <w:r>
        <w:rPr>
          <w:color w:val="1B1B1B"/>
        </w:rPr>
        <w:t>соблюдения</w:t>
      </w:r>
      <w:r>
        <w:rPr>
          <w:color w:val="1B1B1B"/>
          <w:spacing w:val="-17"/>
        </w:rPr>
        <w:t> </w:t>
      </w:r>
      <w:r>
        <w:rPr>
          <w:color w:val="1B1B1B"/>
        </w:rPr>
        <w:t>норм</w:t>
      </w:r>
      <w:r>
        <w:rPr>
          <w:color w:val="1B1B1B"/>
          <w:spacing w:val="-18"/>
        </w:rPr>
        <w:t> </w:t>
      </w:r>
      <w:r>
        <w:rPr>
          <w:color w:val="1B1B1B"/>
        </w:rPr>
        <w:t>СанПиН</w:t>
      </w:r>
      <w:r>
        <w:rPr>
          <w:color w:val="1B1B1B"/>
          <w:spacing w:val="-17"/>
        </w:rPr>
        <w:t> </w:t>
      </w:r>
      <w:r>
        <w:rPr>
          <w:color w:val="1B1B1B"/>
        </w:rPr>
        <w:t>в</w:t>
      </w:r>
      <w:r>
        <w:rPr>
          <w:color w:val="1B1B1B"/>
          <w:spacing w:val="-18"/>
        </w:rPr>
        <w:t> </w:t>
      </w:r>
      <w:r>
        <w:rPr>
          <w:color w:val="1B1B1B"/>
        </w:rPr>
        <w:t>детских</w:t>
      </w:r>
      <w:r>
        <w:rPr>
          <w:color w:val="1B1B1B"/>
          <w:spacing w:val="-17"/>
        </w:rPr>
        <w:t> </w:t>
      </w:r>
      <w:r>
        <w:rPr>
          <w:color w:val="1B1B1B"/>
        </w:rPr>
        <w:t>садах</w:t>
      </w:r>
      <w:r>
        <w:rPr>
          <w:color w:val="1B1B1B"/>
          <w:spacing w:val="-18"/>
        </w:rPr>
        <w:t> </w:t>
      </w:r>
      <w:r>
        <w:rPr>
          <w:color w:val="1B1B1B"/>
        </w:rPr>
        <w:t>в</w:t>
      </w:r>
      <w:r>
        <w:rPr>
          <w:color w:val="1B1B1B"/>
          <w:spacing w:val="-17"/>
        </w:rPr>
        <w:t> </w:t>
      </w:r>
      <w:r>
        <w:rPr>
          <w:color w:val="1B1B1B"/>
        </w:rPr>
        <w:t>2024</w:t>
      </w:r>
      <w:r>
        <w:rPr>
          <w:color w:val="1B1B1B"/>
          <w:spacing w:val="-18"/>
        </w:rPr>
        <w:t> </w:t>
      </w:r>
      <w:r>
        <w:rPr>
          <w:color w:val="1B1B1B"/>
        </w:rPr>
        <w:t>году,</w:t>
      </w:r>
      <w:r>
        <w:rPr>
          <w:color w:val="1B1B1B"/>
          <w:spacing w:val="-17"/>
        </w:rPr>
        <w:t> </w:t>
      </w:r>
      <w:r>
        <w:rPr>
          <w:color w:val="1B1B1B"/>
        </w:rPr>
        <w:t>согласно</w:t>
      </w:r>
      <w:r>
        <w:rPr>
          <w:color w:val="1B1B1B"/>
          <w:spacing w:val="-2"/>
        </w:rPr>
        <w:t> </w:t>
      </w:r>
      <w:hyperlink r:id="rId18">
        <w:r>
          <w:rPr>
            <w:color w:val="416DD2"/>
            <w:u w:val="single" w:color="416DD2"/>
          </w:rPr>
          <w:t>п.1,</w:t>
        </w:r>
      </w:hyperlink>
      <w:r>
        <w:rPr>
          <w:color w:val="416DD2"/>
        </w:rPr>
        <w:t> </w:t>
      </w:r>
      <w:hyperlink r:id="rId18">
        <w:r>
          <w:rPr>
            <w:color w:val="416DD2"/>
            <w:u w:val="single" w:color="416DD2"/>
          </w:rPr>
          <w:t>п.3 ст. 46</w:t>
        </w:r>
      </w:hyperlink>
      <w:r>
        <w:rPr>
          <w:color w:val="416DD2"/>
          <w:spacing w:val="-1"/>
        </w:rPr>
        <w:t> </w:t>
      </w:r>
      <w:r>
        <w:rPr>
          <w:color w:val="1B1B1B"/>
        </w:rPr>
        <w:t>ФЗ №52, осуществляется органами и учреждениями – субъектам</w:t>
      </w:r>
      <w:hyperlink r:id="rId18">
        <w:r>
          <w:rPr>
            <w:color w:val="1B1B1B"/>
          </w:rPr>
          <w:t>и</w:t>
        </w:r>
      </w:hyperlink>
      <w:r>
        <w:rPr>
          <w:color w:val="1B1B1B"/>
        </w:rPr>
        <w:t> единой государственной централизованной системы и территориальным отделом Роспотребнадзора.</w:t>
      </w:r>
    </w:p>
    <w:p>
      <w:pPr>
        <w:pStyle w:val="Heading1"/>
        <w:spacing w:before="279"/>
      </w:pPr>
      <w:r>
        <w:rPr>
          <w:color w:val="1B1B1B"/>
        </w:rPr>
        <w:t>Куда</w:t>
      </w:r>
      <w:r>
        <w:rPr>
          <w:color w:val="1B1B1B"/>
          <w:spacing w:val="-5"/>
        </w:rPr>
        <w:t> </w:t>
      </w:r>
      <w:r>
        <w:rPr>
          <w:color w:val="1B1B1B"/>
        </w:rPr>
        <w:t>и</w:t>
      </w:r>
      <w:r>
        <w:rPr>
          <w:color w:val="1B1B1B"/>
          <w:spacing w:val="-5"/>
        </w:rPr>
        <w:t> </w:t>
      </w:r>
      <w:r>
        <w:rPr>
          <w:color w:val="1B1B1B"/>
        </w:rPr>
        <w:t>как</w:t>
      </w:r>
      <w:r>
        <w:rPr>
          <w:color w:val="1B1B1B"/>
          <w:spacing w:val="-5"/>
        </w:rPr>
        <w:t> </w:t>
      </w:r>
      <w:r>
        <w:rPr>
          <w:color w:val="1B1B1B"/>
        </w:rPr>
        <w:t>жаловаться,</w:t>
      </w:r>
      <w:r>
        <w:rPr>
          <w:color w:val="1B1B1B"/>
          <w:spacing w:val="-4"/>
        </w:rPr>
        <w:t> </w:t>
      </w:r>
      <w:r>
        <w:rPr>
          <w:color w:val="1B1B1B"/>
        </w:rPr>
        <w:t>если</w:t>
      </w:r>
      <w:r>
        <w:rPr>
          <w:color w:val="1B1B1B"/>
          <w:spacing w:val="-5"/>
        </w:rPr>
        <w:t> </w:t>
      </w:r>
      <w:r>
        <w:rPr>
          <w:color w:val="1B1B1B"/>
        </w:rPr>
        <w:t>нормы</w:t>
      </w:r>
      <w:r>
        <w:rPr>
          <w:color w:val="1B1B1B"/>
          <w:spacing w:val="-7"/>
        </w:rPr>
        <w:t> </w:t>
      </w:r>
      <w:r>
        <w:rPr>
          <w:color w:val="1B1B1B"/>
        </w:rPr>
        <w:t>СанПиН</w:t>
      </w:r>
      <w:r>
        <w:rPr>
          <w:color w:val="1B1B1B"/>
          <w:spacing w:val="-3"/>
        </w:rPr>
        <w:t> </w:t>
      </w:r>
      <w:r>
        <w:rPr>
          <w:color w:val="1B1B1B"/>
        </w:rPr>
        <w:t>не</w:t>
      </w:r>
      <w:r>
        <w:rPr>
          <w:color w:val="1B1B1B"/>
          <w:spacing w:val="-4"/>
        </w:rPr>
        <w:t> </w:t>
      </w:r>
      <w:r>
        <w:rPr>
          <w:color w:val="1B1B1B"/>
        </w:rPr>
        <w:t>исполняются</w:t>
      </w:r>
      <w:r>
        <w:rPr>
          <w:color w:val="1B1B1B"/>
          <w:spacing w:val="-4"/>
        </w:rPr>
        <w:t> </w:t>
      </w:r>
      <w:r>
        <w:rPr>
          <w:color w:val="1B1B1B"/>
        </w:rPr>
        <w:t>в</w:t>
      </w:r>
      <w:r>
        <w:rPr>
          <w:color w:val="1B1B1B"/>
          <w:spacing w:val="-4"/>
        </w:rPr>
        <w:t> ДОУ?</w:t>
      </w:r>
    </w:p>
    <w:p>
      <w:pPr>
        <w:pStyle w:val="BodyText"/>
        <w:spacing w:before="281"/>
        <w:ind w:left="2" w:right="135" w:firstLine="0"/>
      </w:pPr>
      <w:r>
        <w:rPr>
          <w:color w:val="1B1B1B"/>
        </w:rPr>
        <w:t>В</w:t>
      </w:r>
      <w:r>
        <w:rPr>
          <w:color w:val="1B1B1B"/>
          <w:spacing w:val="-3"/>
        </w:rPr>
        <w:t> </w:t>
      </w:r>
      <w:r>
        <w:rPr>
          <w:color w:val="1B1B1B"/>
        </w:rPr>
        <w:t>случае</w:t>
      </w:r>
      <w:r>
        <w:rPr>
          <w:color w:val="1B1B1B"/>
          <w:spacing w:val="-3"/>
        </w:rPr>
        <w:t> </w:t>
      </w:r>
      <w:r>
        <w:rPr>
          <w:color w:val="1B1B1B"/>
        </w:rPr>
        <w:t>неоднократного</w:t>
      </w:r>
      <w:r>
        <w:rPr>
          <w:color w:val="1B1B1B"/>
          <w:spacing w:val="-2"/>
        </w:rPr>
        <w:t> </w:t>
      </w:r>
      <w:r>
        <w:rPr>
          <w:color w:val="1B1B1B"/>
        </w:rPr>
        <w:t>нарушения</w:t>
      </w:r>
      <w:r>
        <w:rPr>
          <w:color w:val="1B1B1B"/>
          <w:spacing w:val="-3"/>
        </w:rPr>
        <w:t> </w:t>
      </w:r>
      <w:r>
        <w:rPr>
          <w:color w:val="1B1B1B"/>
        </w:rPr>
        <w:t>норм</w:t>
      </w:r>
      <w:r>
        <w:rPr>
          <w:color w:val="1B1B1B"/>
          <w:spacing w:val="-3"/>
        </w:rPr>
        <w:t> </w:t>
      </w:r>
      <w:r>
        <w:rPr>
          <w:color w:val="1B1B1B"/>
        </w:rPr>
        <w:t>СанПиН</w:t>
      </w:r>
      <w:r>
        <w:rPr>
          <w:color w:val="1B1B1B"/>
          <w:spacing w:val="-2"/>
        </w:rPr>
        <w:t> </w:t>
      </w:r>
      <w:r>
        <w:rPr>
          <w:color w:val="1B1B1B"/>
        </w:rPr>
        <w:t>в</w:t>
      </w:r>
      <w:r>
        <w:rPr>
          <w:color w:val="1B1B1B"/>
          <w:spacing w:val="-4"/>
        </w:rPr>
        <w:t> </w:t>
      </w:r>
      <w:r>
        <w:rPr>
          <w:color w:val="1B1B1B"/>
        </w:rPr>
        <w:t>детском</w:t>
      </w:r>
      <w:r>
        <w:rPr>
          <w:color w:val="1B1B1B"/>
          <w:spacing w:val="-3"/>
        </w:rPr>
        <w:t> </w:t>
      </w:r>
      <w:r>
        <w:rPr>
          <w:color w:val="1B1B1B"/>
        </w:rPr>
        <w:t>саду,</w:t>
      </w:r>
      <w:r>
        <w:rPr>
          <w:color w:val="1B1B1B"/>
          <w:spacing w:val="-4"/>
        </w:rPr>
        <w:t> </w:t>
      </w:r>
      <w:r>
        <w:rPr>
          <w:color w:val="1B1B1B"/>
        </w:rPr>
        <w:t>родители, как</w:t>
      </w:r>
      <w:r>
        <w:rPr>
          <w:color w:val="1B1B1B"/>
          <w:spacing w:val="-18"/>
        </w:rPr>
        <w:t> </w:t>
      </w:r>
      <w:r>
        <w:rPr>
          <w:color w:val="1B1B1B"/>
        </w:rPr>
        <w:t>законные</w:t>
      </w:r>
      <w:r>
        <w:rPr>
          <w:color w:val="1B1B1B"/>
          <w:spacing w:val="-17"/>
        </w:rPr>
        <w:t> </w:t>
      </w:r>
      <w:r>
        <w:rPr>
          <w:color w:val="1B1B1B"/>
        </w:rPr>
        <w:t>представители</w:t>
      </w:r>
      <w:r>
        <w:rPr>
          <w:color w:val="1B1B1B"/>
          <w:spacing w:val="-18"/>
        </w:rPr>
        <w:t> </w:t>
      </w:r>
      <w:r>
        <w:rPr>
          <w:color w:val="1B1B1B"/>
        </w:rPr>
        <w:t>несовершеннолетних</w:t>
      </w:r>
      <w:r>
        <w:rPr>
          <w:color w:val="1B1B1B"/>
          <w:spacing w:val="-17"/>
        </w:rPr>
        <w:t> </w:t>
      </w:r>
      <w:r>
        <w:rPr>
          <w:color w:val="1B1B1B"/>
        </w:rPr>
        <w:t>детей,</w:t>
      </w:r>
      <w:r>
        <w:rPr>
          <w:color w:val="1B1B1B"/>
          <w:spacing w:val="-18"/>
        </w:rPr>
        <w:t> </w:t>
      </w:r>
      <w:r>
        <w:rPr>
          <w:color w:val="1B1B1B"/>
        </w:rPr>
        <w:t>могут</w:t>
      </w:r>
      <w:r>
        <w:rPr>
          <w:color w:val="1B1B1B"/>
          <w:spacing w:val="-17"/>
        </w:rPr>
        <w:t> </w:t>
      </w:r>
      <w:r>
        <w:rPr>
          <w:color w:val="1B1B1B"/>
        </w:rPr>
        <w:t>первоначально обратиться с письменной жалобой на имя руководителя дошкольного учреждения,</w:t>
      </w:r>
      <w:r>
        <w:rPr>
          <w:color w:val="1B1B1B"/>
          <w:spacing w:val="-1"/>
        </w:rPr>
        <w:t> </w:t>
      </w:r>
      <w:r>
        <w:rPr>
          <w:color w:val="1B1B1B"/>
        </w:rPr>
        <w:t>который в</w:t>
      </w:r>
      <w:r>
        <w:rPr>
          <w:color w:val="1B1B1B"/>
          <w:spacing w:val="-1"/>
        </w:rPr>
        <w:t> </w:t>
      </w:r>
      <w:r>
        <w:rPr>
          <w:color w:val="1B1B1B"/>
        </w:rPr>
        <w:t>течение</w:t>
      </w:r>
      <w:r>
        <w:rPr>
          <w:color w:val="1B1B1B"/>
          <w:spacing w:val="-1"/>
        </w:rPr>
        <w:t> </w:t>
      </w:r>
      <w:r>
        <w:rPr>
          <w:color w:val="1B1B1B"/>
        </w:rPr>
        <w:t>тридцати дней</w:t>
      </w:r>
      <w:r>
        <w:rPr>
          <w:color w:val="1B1B1B"/>
          <w:spacing w:val="-1"/>
        </w:rPr>
        <w:t> </w:t>
      </w:r>
      <w:r>
        <w:rPr>
          <w:color w:val="1B1B1B"/>
        </w:rPr>
        <w:t>обязан</w:t>
      </w:r>
      <w:r>
        <w:rPr>
          <w:color w:val="1B1B1B"/>
          <w:spacing w:val="-2"/>
        </w:rPr>
        <w:t> </w:t>
      </w:r>
      <w:r>
        <w:rPr>
          <w:color w:val="1B1B1B"/>
        </w:rPr>
        <w:t>дать</w:t>
      </w:r>
      <w:r>
        <w:rPr>
          <w:color w:val="1B1B1B"/>
          <w:spacing w:val="-2"/>
        </w:rPr>
        <w:t> </w:t>
      </w:r>
      <w:r>
        <w:rPr>
          <w:color w:val="1B1B1B"/>
        </w:rPr>
        <w:t>письменный ответ родителям. В случае, если ответ родителей не удовлетворит или ситуация не изменится, родители могут подать жалобу в Роспотребнадзор, прокуратуру или суд.</w:t>
      </w:r>
    </w:p>
    <w:p>
      <w:pPr>
        <w:pStyle w:val="BodyText"/>
        <w:spacing w:before="281"/>
        <w:ind w:left="2" w:right="143" w:firstLine="0"/>
      </w:pPr>
      <w:r>
        <w:rPr>
          <w:color w:val="1B1B1B"/>
        </w:rPr>
        <w:t>В</w:t>
      </w:r>
      <w:r>
        <w:rPr>
          <w:color w:val="1B1B1B"/>
          <w:spacing w:val="-1"/>
        </w:rPr>
        <w:t> </w:t>
      </w:r>
      <w:r>
        <w:rPr>
          <w:color w:val="1B1B1B"/>
        </w:rPr>
        <w:t>соответствии</w:t>
      </w:r>
      <w:r>
        <w:rPr>
          <w:color w:val="1B1B1B"/>
          <w:spacing w:val="-2"/>
        </w:rPr>
        <w:t> </w:t>
      </w:r>
      <w:r>
        <w:rPr>
          <w:color w:val="1B1B1B"/>
        </w:rPr>
        <w:t>со</w:t>
      </w:r>
      <w:r>
        <w:rPr>
          <w:color w:val="1B1B1B"/>
          <w:spacing w:val="-2"/>
        </w:rPr>
        <w:t> </w:t>
      </w:r>
      <w:hyperlink r:id="rId19">
        <w:r>
          <w:rPr>
            <w:color w:val="416DD2"/>
            <w:u w:val="single" w:color="416DD2"/>
          </w:rPr>
          <w:t>ст.7</w:t>
        </w:r>
      </w:hyperlink>
      <w:r>
        <w:rPr>
          <w:color w:val="416DD2"/>
          <w:spacing w:val="-4"/>
        </w:rPr>
        <w:t> </w:t>
      </w:r>
      <w:r>
        <w:rPr>
          <w:color w:val="1B1B1B"/>
        </w:rPr>
        <w:t>Закона</w:t>
      </w:r>
      <w:r>
        <w:rPr>
          <w:color w:val="1B1B1B"/>
          <w:spacing w:val="-3"/>
        </w:rPr>
        <w:t> </w:t>
      </w:r>
      <w:r>
        <w:rPr>
          <w:color w:val="1B1B1B"/>
        </w:rPr>
        <w:t>«О</w:t>
      </w:r>
      <w:r>
        <w:rPr>
          <w:color w:val="1B1B1B"/>
          <w:spacing w:val="-1"/>
        </w:rPr>
        <w:t> </w:t>
      </w:r>
      <w:r>
        <w:rPr>
          <w:color w:val="1B1B1B"/>
        </w:rPr>
        <w:t>порядке</w:t>
      </w:r>
      <w:r>
        <w:rPr>
          <w:color w:val="1B1B1B"/>
          <w:spacing w:val="-1"/>
        </w:rPr>
        <w:t> </w:t>
      </w:r>
      <w:r>
        <w:rPr>
          <w:color w:val="1B1B1B"/>
        </w:rPr>
        <w:t>рассмотрения</w:t>
      </w:r>
      <w:r>
        <w:rPr>
          <w:color w:val="1B1B1B"/>
          <w:spacing w:val="-2"/>
        </w:rPr>
        <w:t> </w:t>
      </w:r>
      <w:r>
        <w:rPr>
          <w:color w:val="1B1B1B"/>
        </w:rPr>
        <w:t>обращения</w:t>
      </w:r>
      <w:r>
        <w:rPr>
          <w:color w:val="1B1B1B"/>
          <w:spacing w:val="-1"/>
        </w:rPr>
        <w:t> </w:t>
      </w:r>
      <w:r>
        <w:rPr>
          <w:color w:val="1B1B1B"/>
        </w:rPr>
        <w:t>граждан» жалоба должна содержать: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2" w:lineRule="exact" w:before="278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данные,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кому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адресовано</w:t>
      </w:r>
      <w:r>
        <w:rPr>
          <w:color w:val="1B1B1B"/>
          <w:spacing w:val="-8"/>
          <w:sz w:val="28"/>
        </w:rPr>
        <w:t> </w:t>
      </w:r>
      <w:r>
        <w:rPr>
          <w:color w:val="1B1B1B"/>
          <w:spacing w:val="-2"/>
          <w:sz w:val="28"/>
        </w:rPr>
        <w:t>обращение;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ФИО,</w:t>
      </w:r>
      <w:r>
        <w:rPr>
          <w:color w:val="1B1B1B"/>
          <w:spacing w:val="-12"/>
          <w:sz w:val="28"/>
        </w:rPr>
        <w:t> </w:t>
      </w:r>
      <w:r>
        <w:rPr>
          <w:color w:val="1B1B1B"/>
          <w:sz w:val="28"/>
        </w:rPr>
        <w:t>домашний</w:t>
      </w:r>
      <w:r>
        <w:rPr>
          <w:color w:val="1B1B1B"/>
          <w:spacing w:val="-8"/>
          <w:sz w:val="28"/>
        </w:rPr>
        <w:t> </w:t>
      </w:r>
      <w:r>
        <w:rPr>
          <w:color w:val="1B1B1B"/>
          <w:sz w:val="28"/>
        </w:rPr>
        <w:t>адрес,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телефон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подателя</w:t>
      </w:r>
      <w:r>
        <w:rPr>
          <w:color w:val="1B1B1B"/>
          <w:spacing w:val="-5"/>
          <w:sz w:val="28"/>
        </w:rPr>
        <w:t> </w:t>
      </w:r>
      <w:r>
        <w:rPr>
          <w:color w:val="1B1B1B"/>
          <w:spacing w:val="-2"/>
          <w:sz w:val="28"/>
        </w:rPr>
        <w:t>жалобы;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2" w:lineRule="exact" w:before="2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данные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дошкольного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учреждения,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9"/>
          <w:sz w:val="28"/>
        </w:rPr>
        <w:t> </w:t>
      </w:r>
      <w:r>
        <w:rPr>
          <w:color w:val="1B1B1B"/>
          <w:sz w:val="28"/>
        </w:rPr>
        <w:t>котором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воспитывается</w:t>
      </w:r>
      <w:r>
        <w:rPr>
          <w:color w:val="1B1B1B"/>
          <w:spacing w:val="-9"/>
          <w:sz w:val="28"/>
        </w:rPr>
        <w:t> </w:t>
      </w:r>
      <w:r>
        <w:rPr>
          <w:color w:val="1B1B1B"/>
          <w:spacing w:val="-2"/>
          <w:sz w:val="28"/>
        </w:rPr>
        <w:t>ребенок;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2" w:lineRule="exact" w:before="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суть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проблемы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с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прилагаемыми</w:t>
      </w:r>
      <w:r>
        <w:rPr>
          <w:color w:val="1B1B1B"/>
          <w:spacing w:val="-4"/>
          <w:sz w:val="28"/>
        </w:rPr>
        <w:t> </w:t>
      </w:r>
      <w:r>
        <w:rPr>
          <w:color w:val="1B1B1B"/>
          <w:spacing w:val="-2"/>
          <w:sz w:val="28"/>
        </w:rPr>
        <w:t>доказательствами;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дата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подпись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с</w:t>
      </w:r>
      <w:r>
        <w:rPr>
          <w:color w:val="1B1B1B"/>
          <w:spacing w:val="-4"/>
          <w:sz w:val="28"/>
        </w:rPr>
        <w:t> </w:t>
      </w:r>
      <w:r>
        <w:rPr>
          <w:color w:val="1B1B1B"/>
          <w:spacing w:val="-2"/>
          <w:sz w:val="28"/>
        </w:rPr>
        <w:t>расшифровкой.</w:t>
      </w:r>
    </w:p>
    <w:p>
      <w:pPr>
        <w:spacing w:before="280"/>
        <w:ind w:left="2" w:right="136" w:firstLine="0"/>
        <w:jc w:val="both"/>
        <w:rPr>
          <w:b/>
          <w:sz w:val="28"/>
        </w:rPr>
      </w:pPr>
      <w:r>
        <w:rPr>
          <w:color w:val="1B1B1B"/>
          <w:sz w:val="28"/>
        </w:rPr>
        <w:t>Жалобы могут быть индивидуальными или коллективными. </w:t>
      </w:r>
      <w:r>
        <w:rPr>
          <w:b/>
          <w:color w:val="1B1B1B"/>
          <w:sz w:val="28"/>
        </w:rPr>
        <w:t>В случае коллективной жалобы, подпись ставят все заявители.</w:t>
      </w:r>
    </w:p>
    <w:p>
      <w:pPr>
        <w:pStyle w:val="BodyText"/>
        <w:spacing w:before="280"/>
        <w:ind w:left="2" w:firstLine="0"/>
      </w:pPr>
      <w:r>
        <w:rPr>
          <w:color w:val="1B1B1B"/>
        </w:rPr>
        <w:t>Родитель</w:t>
      </w:r>
      <w:r>
        <w:rPr>
          <w:color w:val="1B1B1B"/>
          <w:spacing w:val="-6"/>
        </w:rPr>
        <w:t> </w:t>
      </w:r>
      <w:r>
        <w:rPr>
          <w:color w:val="1B1B1B"/>
        </w:rPr>
        <w:t>может</w:t>
      </w:r>
      <w:r>
        <w:rPr>
          <w:color w:val="1B1B1B"/>
          <w:spacing w:val="-3"/>
        </w:rPr>
        <w:t> </w:t>
      </w:r>
      <w:r>
        <w:rPr>
          <w:color w:val="1B1B1B"/>
        </w:rPr>
        <w:t>подать</w:t>
      </w:r>
      <w:r>
        <w:rPr>
          <w:color w:val="1B1B1B"/>
          <w:spacing w:val="-3"/>
        </w:rPr>
        <w:t> </w:t>
      </w:r>
      <w:r>
        <w:rPr>
          <w:color w:val="1B1B1B"/>
        </w:rPr>
        <w:t>иск</w:t>
      </w:r>
      <w:r>
        <w:rPr>
          <w:color w:val="1B1B1B"/>
          <w:spacing w:val="-3"/>
        </w:rPr>
        <w:t> </w:t>
      </w:r>
      <w:r>
        <w:rPr>
          <w:color w:val="1B1B1B"/>
        </w:rPr>
        <w:t>в</w:t>
      </w:r>
      <w:r>
        <w:rPr>
          <w:color w:val="1B1B1B"/>
          <w:spacing w:val="-4"/>
        </w:rPr>
        <w:t> </w:t>
      </w:r>
      <w:r>
        <w:rPr>
          <w:color w:val="1B1B1B"/>
        </w:rPr>
        <w:t>суд.</w:t>
      </w:r>
      <w:r>
        <w:rPr>
          <w:color w:val="1B1B1B"/>
          <w:spacing w:val="-3"/>
        </w:rPr>
        <w:t> </w:t>
      </w:r>
      <w:r>
        <w:rPr>
          <w:color w:val="1B1B1B"/>
        </w:rPr>
        <w:t>Для</w:t>
      </w:r>
      <w:r>
        <w:rPr>
          <w:color w:val="1B1B1B"/>
          <w:spacing w:val="-3"/>
        </w:rPr>
        <w:t> </w:t>
      </w:r>
      <w:r>
        <w:rPr>
          <w:color w:val="1B1B1B"/>
        </w:rPr>
        <w:t>этого</w:t>
      </w:r>
      <w:r>
        <w:rPr>
          <w:color w:val="1B1B1B"/>
          <w:spacing w:val="-4"/>
        </w:rPr>
        <w:t> </w:t>
      </w:r>
      <w:r>
        <w:rPr>
          <w:color w:val="1B1B1B"/>
          <w:spacing w:val="-2"/>
        </w:rPr>
        <w:t>нужно: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2" w:lineRule="exact" w:before="281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подать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жалобы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во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все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инстанции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получить</w:t>
      </w:r>
      <w:r>
        <w:rPr>
          <w:color w:val="1B1B1B"/>
          <w:spacing w:val="-4"/>
          <w:sz w:val="28"/>
        </w:rPr>
        <w:t> </w:t>
      </w:r>
      <w:r>
        <w:rPr>
          <w:color w:val="1B1B1B"/>
          <w:spacing w:val="-2"/>
          <w:sz w:val="28"/>
        </w:rPr>
        <w:t>ответ;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2" w:lineRule="exact" w:before="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подготовить</w:t>
      </w:r>
      <w:r>
        <w:rPr>
          <w:color w:val="1B1B1B"/>
          <w:spacing w:val="-10"/>
          <w:sz w:val="28"/>
        </w:rPr>
        <w:t> </w:t>
      </w:r>
      <w:r>
        <w:rPr>
          <w:color w:val="1B1B1B"/>
          <w:sz w:val="28"/>
        </w:rPr>
        <w:t>доказательную</w:t>
      </w:r>
      <w:r>
        <w:rPr>
          <w:color w:val="1B1B1B"/>
          <w:spacing w:val="-10"/>
          <w:sz w:val="28"/>
        </w:rPr>
        <w:t> </w:t>
      </w:r>
      <w:r>
        <w:rPr>
          <w:color w:val="1B1B1B"/>
          <w:spacing w:val="-4"/>
          <w:sz w:val="28"/>
        </w:rPr>
        <w:t>базу;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  <w:tab w:pos="2172" w:val="left" w:leader="none"/>
          <w:tab w:pos="2937" w:val="left" w:leader="none"/>
          <w:tab w:pos="4277" w:val="left" w:leader="none"/>
          <w:tab w:pos="6384" w:val="left" w:leader="none"/>
          <w:tab w:pos="7686" w:val="left" w:leader="none"/>
          <w:tab w:pos="8413" w:val="left" w:leader="none"/>
          <w:tab w:pos="8828" w:val="left" w:leader="none"/>
        </w:tabs>
        <w:spacing w:line="240" w:lineRule="auto" w:before="0" w:after="0"/>
        <w:ind w:left="721" w:right="138" w:hanging="360"/>
        <w:jc w:val="left"/>
        <w:rPr>
          <w:sz w:val="28"/>
        </w:rPr>
      </w:pPr>
      <w:r>
        <w:rPr>
          <w:color w:val="1B1B1B"/>
          <w:spacing w:val="-2"/>
          <w:sz w:val="28"/>
        </w:rPr>
        <w:t>составить</w:t>
      </w:r>
      <w:r>
        <w:rPr>
          <w:color w:val="1B1B1B"/>
          <w:sz w:val="28"/>
        </w:rPr>
        <w:tab/>
      </w:r>
      <w:r>
        <w:rPr>
          <w:color w:val="1B1B1B"/>
          <w:spacing w:val="-4"/>
          <w:sz w:val="28"/>
        </w:rPr>
        <w:t>иск,</w:t>
      </w:r>
      <w:r>
        <w:rPr>
          <w:color w:val="1B1B1B"/>
          <w:sz w:val="28"/>
        </w:rPr>
        <w:tab/>
      </w:r>
      <w:r>
        <w:rPr>
          <w:color w:val="1B1B1B"/>
          <w:spacing w:val="-2"/>
          <w:sz w:val="28"/>
        </w:rPr>
        <w:t>согласно</w:t>
      </w:r>
      <w:r>
        <w:rPr>
          <w:color w:val="1B1B1B"/>
          <w:sz w:val="28"/>
        </w:rPr>
        <w:tab/>
        <w:t>требованию </w:t>
      </w:r>
      <w:hyperlink r:id="rId20">
        <w:r>
          <w:rPr>
            <w:color w:val="416DD2"/>
            <w:sz w:val="28"/>
            <w:u w:val="single" w:color="416DD2"/>
          </w:rPr>
          <w:t>ст.</w:t>
          <w:tab/>
          <w:t>131</w:t>
        </w:r>
      </w:hyperlink>
      <w:r>
        <w:rPr>
          <w:color w:val="416DD2"/>
          <w:sz w:val="28"/>
        </w:rPr>
        <w:t> </w:t>
      </w:r>
      <w:r>
        <w:rPr>
          <w:color w:val="1B1B1B"/>
          <w:sz w:val="28"/>
        </w:rPr>
        <w:t>ГПГ</w:t>
        <w:tab/>
      </w:r>
      <w:r>
        <w:rPr>
          <w:color w:val="1B1B1B"/>
          <w:spacing w:val="-4"/>
          <w:sz w:val="28"/>
        </w:rPr>
        <w:t>РФ,</w:t>
      </w:r>
      <w:r>
        <w:rPr>
          <w:color w:val="1B1B1B"/>
          <w:sz w:val="28"/>
        </w:rPr>
        <w:tab/>
      </w:r>
      <w:r>
        <w:rPr>
          <w:color w:val="1B1B1B"/>
          <w:spacing w:val="-10"/>
          <w:sz w:val="28"/>
        </w:rPr>
        <w:t>в</w:t>
      </w:r>
      <w:r>
        <w:rPr>
          <w:color w:val="1B1B1B"/>
          <w:sz w:val="28"/>
        </w:rPr>
        <w:tab/>
      </w:r>
      <w:r>
        <w:rPr>
          <w:color w:val="1B1B1B"/>
          <w:spacing w:val="-4"/>
          <w:sz w:val="28"/>
        </w:rPr>
        <w:t>трех </w:t>
      </w:r>
      <w:r>
        <w:rPr>
          <w:color w:val="1B1B1B"/>
          <w:spacing w:val="-2"/>
          <w:sz w:val="28"/>
        </w:rPr>
        <w:t>экземплярах;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321" w:lineRule="exact" w:before="0" w:after="0"/>
        <w:ind w:left="721" w:right="0" w:hanging="360"/>
        <w:jc w:val="left"/>
        <w:rPr>
          <w:sz w:val="28"/>
        </w:rPr>
      </w:pPr>
      <w:r>
        <w:rPr>
          <w:color w:val="1B1B1B"/>
          <w:sz w:val="28"/>
        </w:rPr>
        <w:t>подать</w:t>
      </w:r>
      <w:r>
        <w:rPr>
          <w:color w:val="1B1B1B"/>
          <w:spacing w:val="-7"/>
          <w:sz w:val="28"/>
        </w:rPr>
        <w:t> </w:t>
      </w:r>
      <w:r>
        <w:rPr>
          <w:color w:val="1B1B1B"/>
          <w:sz w:val="28"/>
        </w:rPr>
        <w:t>иск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суд</w:t>
      </w:r>
      <w:r>
        <w:rPr>
          <w:color w:val="1B1B1B"/>
          <w:spacing w:val="-2"/>
          <w:sz w:val="28"/>
        </w:rPr>
        <w:t> </w:t>
      </w:r>
      <w:r>
        <w:rPr>
          <w:color w:val="1B1B1B"/>
          <w:sz w:val="28"/>
        </w:rPr>
        <w:t>(через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канцелярию,</w:t>
      </w:r>
      <w:r>
        <w:rPr>
          <w:color w:val="1B1B1B"/>
          <w:spacing w:val="-6"/>
          <w:sz w:val="28"/>
        </w:rPr>
        <w:t> </w:t>
      </w:r>
      <w:r>
        <w:rPr>
          <w:color w:val="1B1B1B"/>
          <w:sz w:val="28"/>
        </w:rPr>
        <w:t>почтой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или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через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судебный</w:t>
      </w:r>
      <w:r>
        <w:rPr>
          <w:color w:val="1B1B1B"/>
          <w:spacing w:val="-3"/>
          <w:sz w:val="28"/>
        </w:rPr>
        <w:t> </w:t>
      </w:r>
      <w:r>
        <w:rPr>
          <w:color w:val="1B1B1B"/>
          <w:spacing w:val="-2"/>
          <w:sz w:val="28"/>
        </w:rPr>
        <w:t>сайт).</w:t>
      </w:r>
    </w:p>
    <w:p>
      <w:pPr>
        <w:pStyle w:val="Heading1"/>
        <w:spacing w:before="280"/>
        <w:jc w:val="left"/>
      </w:pPr>
      <w:r>
        <w:rPr>
          <w:color w:val="1B1B1B"/>
          <w:spacing w:val="-2"/>
        </w:rPr>
        <w:t>Нюансы</w:t>
      </w:r>
    </w:p>
    <w:p>
      <w:pPr>
        <w:pStyle w:val="BodyText"/>
        <w:spacing w:before="280"/>
        <w:ind w:left="2" w:firstLine="0"/>
        <w:jc w:val="left"/>
      </w:pPr>
      <w:hyperlink r:id="rId9">
        <w:r>
          <w:rPr>
            <w:color w:val="416DD2"/>
            <w:u w:val="single" w:color="416DD2"/>
          </w:rPr>
          <w:t>СП</w:t>
        </w:r>
        <w:r>
          <w:rPr>
            <w:color w:val="416DD2"/>
            <w:spacing w:val="-4"/>
            <w:u w:val="single" w:color="416DD2"/>
          </w:rPr>
          <w:t> </w:t>
        </w:r>
        <w:r>
          <w:rPr>
            <w:color w:val="416DD2"/>
            <w:u w:val="single" w:color="416DD2"/>
          </w:rPr>
          <w:t>2.4.3648-20</w:t>
        </w:r>
      </w:hyperlink>
      <w:r>
        <w:rPr>
          <w:color w:val="416DD2"/>
          <w:spacing w:val="-3"/>
        </w:rPr>
        <w:t> </w:t>
      </w:r>
      <w:r>
        <w:rPr>
          <w:color w:val="1B1B1B"/>
        </w:rPr>
        <w:t>делает</w:t>
      </w:r>
      <w:r>
        <w:rPr>
          <w:color w:val="1B1B1B"/>
          <w:spacing w:val="-5"/>
        </w:rPr>
        <w:t> </w:t>
      </w:r>
      <w:r>
        <w:rPr>
          <w:color w:val="1B1B1B"/>
        </w:rPr>
        <w:t>акцент</w:t>
      </w:r>
      <w:r>
        <w:rPr>
          <w:color w:val="1B1B1B"/>
          <w:spacing w:val="-6"/>
        </w:rPr>
        <w:t> </w:t>
      </w:r>
      <w:r>
        <w:rPr>
          <w:color w:val="1B1B1B"/>
        </w:rPr>
        <w:t>на</w:t>
      </w:r>
      <w:r>
        <w:rPr>
          <w:color w:val="1B1B1B"/>
          <w:spacing w:val="-5"/>
        </w:rPr>
        <w:t> </w:t>
      </w:r>
      <w:r>
        <w:rPr>
          <w:color w:val="1B1B1B"/>
        </w:rPr>
        <w:t>следующие</w:t>
      </w:r>
      <w:r>
        <w:rPr>
          <w:color w:val="1B1B1B"/>
          <w:spacing w:val="-4"/>
        </w:rPr>
        <w:t> </w:t>
      </w:r>
      <w:r>
        <w:rPr>
          <w:color w:val="1B1B1B"/>
          <w:spacing w:val="-2"/>
        </w:rPr>
        <w:t>моменты: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81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В дошкольных учреждениях необходимо проведение производственного контроля выполнения требований СанПиН детских садов (п. 1.8).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43" w:hanging="360"/>
        <w:jc w:val="both"/>
        <w:rPr>
          <w:sz w:val="28"/>
        </w:rPr>
      </w:pPr>
      <w:r>
        <w:rPr>
          <w:color w:val="1B1B1B"/>
          <w:sz w:val="28"/>
        </w:rPr>
        <w:t>Запрещено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проводить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любые</w:t>
      </w:r>
      <w:r>
        <w:rPr>
          <w:color w:val="1B1B1B"/>
          <w:spacing w:val="-4"/>
          <w:sz w:val="28"/>
        </w:rPr>
        <w:t> </w:t>
      </w:r>
      <w:r>
        <w:rPr>
          <w:color w:val="1B1B1B"/>
          <w:sz w:val="28"/>
        </w:rPr>
        <w:t>ремонтные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работы,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если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5"/>
          <w:sz w:val="28"/>
        </w:rPr>
        <w:t> </w:t>
      </w:r>
      <w:r>
        <w:rPr>
          <w:color w:val="1B1B1B"/>
          <w:sz w:val="28"/>
        </w:rPr>
        <w:t>ДОУ</w:t>
      </w:r>
      <w:r>
        <w:rPr>
          <w:color w:val="1B1B1B"/>
          <w:spacing w:val="-3"/>
          <w:sz w:val="28"/>
        </w:rPr>
        <w:t> </w:t>
      </w:r>
      <w:r>
        <w:rPr>
          <w:color w:val="1B1B1B"/>
          <w:sz w:val="28"/>
        </w:rPr>
        <w:t>находятся дети (п. 1.7).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2" w:lineRule="auto" w:before="0" w:after="0"/>
        <w:ind w:left="721" w:right="144" w:hanging="360"/>
        <w:jc w:val="both"/>
        <w:rPr>
          <w:sz w:val="28"/>
        </w:rPr>
      </w:pPr>
      <w:r>
        <w:rPr>
          <w:color w:val="1B1B1B"/>
          <w:sz w:val="28"/>
        </w:rPr>
        <w:t>Для организации питания можно привлекать другие организации, которые производят готовые блюда и реализуют их (п. 1.9).</w:t>
      </w:r>
    </w:p>
    <w:p>
      <w:pPr>
        <w:pStyle w:val="ListParagraph"/>
        <w:spacing w:after="0" w:line="242" w:lineRule="auto"/>
        <w:jc w:val="both"/>
        <w:rPr>
          <w:sz w:val="28"/>
        </w:rPr>
        <w:sectPr>
          <w:pgSz w:w="11910" w:h="16840"/>
          <w:pgMar w:header="0" w:footer="751" w:top="1040" w:bottom="940" w:left="1700" w:right="708"/>
        </w:sect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74" w:after="0"/>
        <w:ind w:left="721" w:right="137" w:hanging="360"/>
        <w:jc w:val="both"/>
        <w:rPr>
          <w:sz w:val="28"/>
        </w:rPr>
      </w:pPr>
      <w:r>
        <w:rPr>
          <w:color w:val="1B1B1B"/>
          <w:sz w:val="28"/>
        </w:rPr>
        <w:t>В случае возникновения чрезвычайных ситуаций, которые могут спровоцировать появление и распространение отравления или инфекционного заболевания, руководство дошкольного учреждения в течение двух часов обязано поставить в известность территориальные органы Роспотребнадзора ( п.1.10).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1" w:after="0"/>
        <w:ind w:left="721" w:right="140" w:hanging="360"/>
        <w:jc w:val="both"/>
        <w:rPr>
          <w:sz w:val="28"/>
        </w:rPr>
      </w:pPr>
      <w:r>
        <w:rPr>
          <w:color w:val="1B1B1B"/>
          <w:sz w:val="28"/>
        </w:rPr>
        <w:t>Воспитатель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и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помощник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воспитателя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находятся</w:t>
      </w:r>
      <w:r>
        <w:rPr>
          <w:color w:val="1B1B1B"/>
          <w:spacing w:val="-15"/>
          <w:sz w:val="28"/>
        </w:rPr>
        <w:t> </w:t>
      </w:r>
      <w:r>
        <w:rPr>
          <w:color w:val="1B1B1B"/>
          <w:sz w:val="28"/>
        </w:rPr>
        <w:t>на</w:t>
      </w:r>
      <w:r>
        <w:rPr>
          <w:color w:val="1B1B1B"/>
          <w:spacing w:val="-13"/>
          <w:sz w:val="28"/>
        </w:rPr>
        <w:t> </w:t>
      </w:r>
      <w:r>
        <w:rPr>
          <w:color w:val="1B1B1B"/>
          <w:sz w:val="28"/>
        </w:rPr>
        <w:t>работе</w:t>
      </w:r>
      <w:r>
        <w:rPr>
          <w:color w:val="1B1B1B"/>
          <w:spacing w:val="-14"/>
          <w:sz w:val="28"/>
        </w:rPr>
        <w:t> </w:t>
      </w:r>
      <w:r>
        <w:rPr>
          <w:color w:val="1B1B1B"/>
          <w:sz w:val="28"/>
        </w:rPr>
        <w:t>в</w:t>
      </w:r>
      <w:r>
        <w:rPr>
          <w:color w:val="1B1B1B"/>
          <w:spacing w:val="-16"/>
          <w:sz w:val="28"/>
        </w:rPr>
        <w:t> </w:t>
      </w:r>
      <w:r>
        <w:rPr>
          <w:color w:val="1B1B1B"/>
          <w:sz w:val="28"/>
        </w:rPr>
        <w:t>санитарной одежде, которой их обеспечивает организация. На одного человека предусматривается два комплекта (п. 3.1.9).</w:t>
      </w:r>
    </w:p>
    <w:sectPr>
      <w:footerReference w:type="default" r:id="rId21"/>
      <w:pgSz w:w="11910" w:h="16840"/>
      <w:pgMar w:header="0" w:footer="751" w:top="1040" w:bottom="94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7040">
              <wp:simplePos x="0" y="0"/>
              <wp:positionH relativeFrom="page">
                <wp:posOffset>3973703</wp:posOffset>
              </wp:positionH>
              <wp:positionV relativeFrom="page">
                <wp:posOffset>10075874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2.890015pt;margin-top:793.375977pt;width:13.1pt;height:14pt;mso-position-horizontal-relative:page;mso-position-vertical-relative:page;z-index:-16189440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7552">
              <wp:simplePos x="0" y="0"/>
              <wp:positionH relativeFrom="page">
                <wp:posOffset>3961003</wp:posOffset>
              </wp:positionH>
              <wp:positionV relativeFrom="page">
                <wp:posOffset>10075874</wp:posOffset>
              </wp:positionV>
              <wp:extent cx="180975" cy="1778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1.890015pt;margin-top:793.375977pt;width:14.25pt;height:14pt;mso-position-horizontal-relative:page;mso-position-vertical-relative:page;z-index:-16188928" type="#_x0000_t202" id="docshape2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8064">
              <wp:simplePos x="0" y="0"/>
              <wp:positionH relativeFrom="page">
                <wp:posOffset>3961003</wp:posOffset>
              </wp:positionH>
              <wp:positionV relativeFrom="page">
                <wp:posOffset>10075874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1.890015pt;margin-top:793.375977pt;width:17.25pt;height:14pt;mso-position-horizontal-relative:page;mso-position-vertical-relative:page;z-index:-16188416" type="#_x0000_t202" id="docshape3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28576">
              <wp:simplePos x="0" y="0"/>
              <wp:positionH relativeFrom="page">
                <wp:posOffset>3961003</wp:posOffset>
              </wp:positionH>
              <wp:positionV relativeFrom="page">
                <wp:posOffset>10075874</wp:posOffset>
              </wp:positionV>
              <wp:extent cx="180975" cy="1778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1.890015pt;margin-top:793.375977pt;width:14.25pt;height:14pt;mso-position-horizontal-relative:page;mso-position-vertical-relative:page;z-index:-16187904" type="#_x0000_t202" id="docshape4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t>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2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1B1B1B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721" w:hanging="360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11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potrebitel-ekspert.ru/wp-content/uploads/2021/09/SanPiN-2.32.4.3590-20-obshhestvennoe-pitanie.pdf" TargetMode="External"/><Relationship Id="rId7" Type="http://schemas.openxmlformats.org/officeDocument/2006/relationships/hyperlink" Target="https://potrebitel-ekspert.ru/wp-content/uploads/2021/11/SanPiN-3.3686-21.pdf" TargetMode="External"/><Relationship Id="rId8" Type="http://schemas.openxmlformats.org/officeDocument/2006/relationships/hyperlink" Target="https://potrebitel-ekspert.ru/wp-content/uploads/2021/12/SanPiN-1.2.3685-21.pdf" TargetMode="External"/><Relationship Id="rId9" Type="http://schemas.openxmlformats.org/officeDocument/2006/relationships/hyperlink" Target="https://potrebitel-ekspert.ru/wp-content/uploads/2021/10/Novyi-SP-2.4.3648-20.pdf" TargetMode="External"/><Relationship Id="rId10" Type="http://schemas.openxmlformats.org/officeDocument/2006/relationships/hyperlink" Target="https://potrebitel-ekspert.ru/wp-content/uploads/2023/09/SP-3.1.2.4.3598-20.pdf" TargetMode="External"/><Relationship Id="rId11" Type="http://schemas.openxmlformats.org/officeDocument/2006/relationships/hyperlink" Target="http://publication.pravo.gov.ru/Document/View/0001202009010021" TargetMode="External"/><Relationship Id="rId12" Type="http://schemas.openxmlformats.org/officeDocument/2006/relationships/hyperlink" Target="https://www.consultant.ru/document/cons_doc_LAW_34683/bb999f080ef12c25c328e1b5e4ffd35319d8bea6/" TargetMode="Externa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yperlink" Target="https://50.rospotrebnadzor.ru/293/-/asset_publisher/U8Fg/content/%D0%BF%D0%B8%D1%81%D1%8C%D0%BC%D0%BE-%D0%BE%D1%82-25-01-2006-%E2%84%96-0100-626-06-32-%C2%AB%D0%BE-%D0%B4%D0%B5%D0%B7%D0%B8%D0%BD%D1%84%D0%B8%D1%86%D0%B8%D1%80%D1%83%D1%8E%D1%89%D0%B8%D1%85-%D1%81%D1%80%D0%B5%D0%B4%D1%81%D1%82%D0%B2%D0%B0%D1%85%C2%BB" TargetMode="External"/><Relationship Id="rId16" Type="http://schemas.openxmlformats.org/officeDocument/2006/relationships/hyperlink" Target="http://publication.pravo.gov.ru/Document/View/0001202008310032?index=7&amp;rangeSize=1&amp;ysclid=lmc2ua0qyv398119196" TargetMode="External"/><Relationship Id="rId17" Type="http://schemas.openxmlformats.org/officeDocument/2006/relationships/hyperlink" Target="https://potrebitel-ekspert.ru/wp-content/uploads/2021/08/SanPin-2.1.3678-20_uslugi.pdf" TargetMode="External"/><Relationship Id="rId18" Type="http://schemas.openxmlformats.org/officeDocument/2006/relationships/hyperlink" Target="https://www.consultant.ru/document/cons_doc_LAW_22481/fd115cc83385d930d01f665581cdb9bea3489011/?ysclid=lmc3pyv2jl566008849" TargetMode="External"/><Relationship Id="rId19" Type="http://schemas.openxmlformats.org/officeDocument/2006/relationships/hyperlink" Target="https://www.consultant.ru/document/cons_doc_LAW_59999/c75556cf6fc05793e3c6315a7101fb59e6af9b02/?ysclid=lmc3v1mzpj374413298" TargetMode="External"/><Relationship Id="rId20" Type="http://schemas.openxmlformats.org/officeDocument/2006/relationships/hyperlink" Target="https://www.consultant.ru/document/cons_doc_LAW_39570/69470b15e4eb033f5bfa691094e1d083f32238e9/?ysclid=lmc3wcep5q812139978" TargetMode="External"/><Relationship Id="rId21" Type="http://schemas.openxmlformats.org/officeDocument/2006/relationships/footer" Target="footer4.xml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dcterms:created xsi:type="dcterms:W3CDTF">2025-09-08T08:02:10Z</dcterms:created>
  <dcterms:modified xsi:type="dcterms:W3CDTF">2025-09-08T08:02:10Z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2019</vt:lpwstr>
  </property>
</Properties>
</file>